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0860" w:rsidRDefault="003D749D" w:rsidP="001B7F83">
      <w:pPr>
        <w:jc w:val="center"/>
        <w:rPr>
          <w:b/>
        </w:rPr>
      </w:pPr>
      <w:r>
        <w:rPr>
          <w:b/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-720090</wp:posOffset>
            </wp:positionH>
            <wp:positionV relativeFrom="paragraph">
              <wp:posOffset>-153035</wp:posOffset>
            </wp:positionV>
            <wp:extent cx="7564120" cy="9766300"/>
            <wp:effectExtent l="0" t="0" r="0" b="0"/>
            <wp:wrapTopAndBottom/>
            <wp:docPr id="3" name="Рисунок 3" descr="C:\Users\1\Desktop\Сканы РП\РП Теор. механика ЗФО ти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1\Desktop\Сканы РП\РП Теор. механика ЗФО тит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4120" cy="9766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B7F83" w:rsidRDefault="001B7F83" w:rsidP="001B7F83">
      <w:pPr>
        <w:jc w:val="center"/>
        <w:rPr>
          <w:b/>
        </w:rPr>
      </w:pPr>
      <w:r w:rsidRPr="000D7E13">
        <w:rPr>
          <w:b/>
        </w:rPr>
        <w:lastRenderedPageBreak/>
        <w:t>МИНОБРНАУКИ РОССИИ</w:t>
      </w:r>
    </w:p>
    <w:p w:rsidR="001B7F83" w:rsidRPr="000D7E13" w:rsidRDefault="001B7F83" w:rsidP="001B7F83">
      <w:pPr>
        <w:jc w:val="center"/>
        <w:rPr>
          <w:b/>
        </w:rPr>
      </w:pPr>
    </w:p>
    <w:p w:rsidR="001B7F83" w:rsidRPr="000D7E13" w:rsidRDefault="001B7F83" w:rsidP="001B7F83">
      <w:pPr>
        <w:jc w:val="center"/>
        <w:rPr>
          <w:b/>
        </w:rPr>
      </w:pPr>
      <w:r w:rsidRPr="000D7E13">
        <w:rPr>
          <w:b/>
        </w:rPr>
        <w:t>«Ижевский государственный технический университет имени М.Т. Калашникова»</w:t>
      </w:r>
    </w:p>
    <w:p w:rsidR="001B7F83" w:rsidRDefault="001B7F83" w:rsidP="001B7F83">
      <w:pPr>
        <w:jc w:val="center"/>
        <w:rPr>
          <w:smallCaps/>
          <w:sz w:val="28"/>
          <w:szCs w:val="28"/>
        </w:rPr>
      </w:pPr>
    </w:p>
    <w:p w:rsidR="00C44D42" w:rsidRDefault="00C44D42" w:rsidP="00C44D42">
      <w:pPr>
        <w:ind w:firstLine="5812"/>
        <w:jc w:val="both"/>
        <w:rPr>
          <w:b/>
          <w:szCs w:val="20"/>
        </w:rPr>
      </w:pPr>
    </w:p>
    <w:p w:rsidR="00C44D42" w:rsidRPr="00C44D42" w:rsidRDefault="00C44D42" w:rsidP="00C44D42">
      <w:pPr>
        <w:ind w:firstLine="5812"/>
        <w:jc w:val="both"/>
        <w:rPr>
          <w:b/>
          <w:szCs w:val="20"/>
        </w:rPr>
      </w:pPr>
      <w:r w:rsidRPr="00C44D42">
        <w:rPr>
          <w:b/>
          <w:szCs w:val="20"/>
        </w:rPr>
        <w:t>УТВЕРЖДАЮ</w:t>
      </w:r>
    </w:p>
    <w:p w:rsidR="00C44D42" w:rsidRPr="00C44D42" w:rsidRDefault="00C44D42" w:rsidP="00C44D42">
      <w:pPr>
        <w:ind w:firstLine="5812"/>
        <w:jc w:val="both"/>
        <w:rPr>
          <w:szCs w:val="20"/>
        </w:rPr>
      </w:pPr>
    </w:p>
    <w:p w:rsidR="00C44D42" w:rsidRPr="00C44D42" w:rsidRDefault="00C44D42" w:rsidP="00C44D42">
      <w:pPr>
        <w:ind w:firstLine="5812"/>
        <w:jc w:val="both"/>
        <w:rPr>
          <w:szCs w:val="20"/>
        </w:rPr>
      </w:pPr>
      <w:r w:rsidRPr="00C44D42">
        <w:rPr>
          <w:szCs w:val="20"/>
        </w:rPr>
        <w:t>Декан/Директор</w:t>
      </w:r>
    </w:p>
    <w:p w:rsidR="00C44D42" w:rsidRPr="00C44D42" w:rsidRDefault="00C44D42" w:rsidP="00C44D42">
      <w:pPr>
        <w:ind w:firstLine="5812"/>
        <w:jc w:val="both"/>
        <w:rPr>
          <w:szCs w:val="20"/>
        </w:rPr>
      </w:pPr>
    </w:p>
    <w:p w:rsidR="00C44D42" w:rsidRPr="00C44D42" w:rsidRDefault="00C44D42" w:rsidP="00C44D42">
      <w:pPr>
        <w:ind w:firstLine="5812"/>
        <w:jc w:val="both"/>
        <w:rPr>
          <w:szCs w:val="20"/>
        </w:rPr>
      </w:pPr>
      <w:r w:rsidRPr="00C44D42">
        <w:rPr>
          <w:szCs w:val="20"/>
        </w:rPr>
        <w:t>_____________ Г.Н. Первушин</w:t>
      </w:r>
    </w:p>
    <w:p w:rsidR="00C44D42" w:rsidRPr="00C44D42" w:rsidRDefault="00C44D42" w:rsidP="00C44D42">
      <w:pPr>
        <w:ind w:firstLine="5812"/>
        <w:jc w:val="both"/>
        <w:rPr>
          <w:szCs w:val="20"/>
        </w:rPr>
      </w:pPr>
    </w:p>
    <w:p w:rsidR="00C44D42" w:rsidRPr="00C44D42" w:rsidRDefault="00C44D42" w:rsidP="00C44D42">
      <w:pPr>
        <w:ind w:firstLine="5812"/>
        <w:jc w:val="both"/>
        <w:rPr>
          <w:szCs w:val="20"/>
        </w:rPr>
      </w:pPr>
      <w:r w:rsidRPr="00C44D42">
        <w:rPr>
          <w:szCs w:val="20"/>
        </w:rPr>
        <w:t>_______________ 2020 г.</w:t>
      </w:r>
    </w:p>
    <w:p w:rsidR="00C44D42" w:rsidRPr="00C44D42" w:rsidRDefault="00C44D42" w:rsidP="00C44D42">
      <w:pPr>
        <w:jc w:val="center"/>
        <w:rPr>
          <w:szCs w:val="20"/>
        </w:rPr>
      </w:pPr>
    </w:p>
    <w:p w:rsidR="00C44D42" w:rsidRPr="00C44D42" w:rsidRDefault="00C44D42" w:rsidP="00C44D42">
      <w:pPr>
        <w:jc w:val="center"/>
        <w:rPr>
          <w:szCs w:val="20"/>
        </w:rPr>
      </w:pPr>
    </w:p>
    <w:p w:rsidR="00C44D42" w:rsidRPr="00C44D42" w:rsidRDefault="00C44D42" w:rsidP="00C44D42">
      <w:pPr>
        <w:jc w:val="center"/>
        <w:rPr>
          <w:szCs w:val="20"/>
        </w:rPr>
      </w:pPr>
    </w:p>
    <w:p w:rsidR="00C44D42" w:rsidRPr="00C44D42" w:rsidRDefault="00C44D42" w:rsidP="00C44D42">
      <w:pPr>
        <w:jc w:val="center"/>
        <w:rPr>
          <w:szCs w:val="20"/>
        </w:rPr>
      </w:pPr>
    </w:p>
    <w:p w:rsidR="00C44D42" w:rsidRPr="00C44D42" w:rsidRDefault="00C44D42" w:rsidP="00C44D42">
      <w:pPr>
        <w:jc w:val="center"/>
        <w:rPr>
          <w:szCs w:val="20"/>
        </w:rPr>
      </w:pPr>
    </w:p>
    <w:p w:rsidR="00C44D42" w:rsidRPr="00C44D42" w:rsidRDefault="00C44D42" w:rsidP="00C44D42">
      <w:pPr>
        <w:jc w:val="center"/>
        <w:rPr>
          <w:szCs w:val="20"/>
        </w:rPr>
      </w:pPr>
      <w:r w:rsidRPr="00C44D42">
        <w:rPr>
          <w:szCs w:val="20"/>
        </w:rPr>
        <w:t>РАБОЧАЯ ПРОГРАММА ДИСЦИПЛИНЫ</w:t>
      </w:r>
    </w:p>
    <w:p w:rsidR="00C44D42" w:rsidRPr="00C44D42" w:rsidRDefault="00C44D42" w:rsidP="00C44D42">
      <w:pPr>
        <w:jc w:val="center"/>
        <w:rPr>
          <w:szCs w:val="20"/>
        </w:rPr>
      </w:pPr>
    </w:p>
    <w:p w:rsidR="00C44D42" w:rsidRPr="00C44D42" w:rsidRDefault="00C44D42" w:rsidP="00C44D42">
      <w:pPr>
        <w:ind w:left="426"/>
        <w:jc w:val="center"/>
        <w:rPr>
          <w:szCs w:val="20"/>
          <w:u w:val="single"/>
        </w:rPr>
      </w:pPr>
      <w:r>
        <w:rPr>
          <w:szCs w:val="20"/>
          <w:u w:val="single"/>
        </w:rPr>
        <w:t>Теоретическая механика</w:t>
      </w:r>
      <w:r w:rsidRPr="00C44D42">
        <w:rPr>
          <w:szCs w:val="20"/>
          <w:u w:val="single"/>
        </w:rPr>
        <w:t xml:space="preserve"> _</w:t>
      </w:r>
    </w:p>
    <w:p w:rsidR="00C44D42" w:rsidRPr="00C44D42" w:rsidRDefault="00C44D42" w:rsidP="00C44D42">
      <w:pPr>
        <w:ind w:left="426"/>
        <w:jc w:val="center"/>
        <w:rPr>
          <w:sz w:val="16"/>
          <w:szCs w:val="16"/>
        </w:rPr>
      </w:pPr>
      <w:r w:rsidRPr="00C44D42">
        <w:rPr>
          <w:sz w:val="16"/>
          <w:szCs w:val="16"/>
        </w:rPr>
        <w:t>(наименование - полностью)</w:t>
      </w:r>
    </w:p>
    <w:p w:rsidR="00C44D42" w:rsidRPr="00C44D42" w:rsidRDefault="00C44D42" w:rsidP="00C44D42">
      <w:pPr>
        <w:ind w:left="426"/>
        <w:jc w:val="both"/>
        <w:rPr>
          <w:szCs w:val="20"/>
        </w:rPr>
      </w:pPr>
    </w:p>
    <w:p w:rsidR="00C44D42" w:rsidRPr="00C44D42" w:rsidRDefault="00C44D42" w:rsidP="00C44D42">
      <w:pPr>
        <w:ind w:left="426"/>
        <w:jc w:val="both"/>
        <w:rPr>
          <w:szCs w:val="20"/>
        </w:rPr>
      </w:pPr>
    </w:p>
    <w:p w:rsidR="00C44D42" w:rsidRPr="00C44D42" w:rsidRDefault="00C44D42" w:rsidP="00C44D42">
      <w:pPr>
        <w:ind w:left="426"/>
        <w:jc w:val="both"/>
        <w:rPr>
          <w:u w:val="single"/>
        </w:rPr>
      </w:pPr>
      <w:r w:rsidRPr="00C44D42">
        <w:rPr>
          <w:szCs w:val="20"/>
        </w:rPr>
        <w:t>для направления/специальности:</w:t>
      </w:r>
      <w:r w:rsidRPr="00C44D42">
        <w:rPr>
          <w:smallCaps/>
        </w:rPr>
        <w:t xml:space="preserve"> </w:t>
      </w:r>
      <w:r w:rsidRPr="00C44D42">
        <w:rPr>
          <w:u w:val="single"/>
        </w:rPr>
        <w:t>08.03.01 «Строительство»</w:t>
      </w:r>
    </w:p>
    <w:p w:rsidR="00C44D42" w:rsidRPr="00C44D42" w:rsidRDefault="00C44D42" w:rsidP="00C44D42">
      <w:pPr>
        <w:ind w:left="426"/>
        <w:jc w:val="center"/>
        <w:rPr>
          <w:sz w:val="16"/>
          <w:szCs w:val="16"/>
        </w:rPr>
      </w:pPr>
      <w:r w:rsidRPr="00C44D42">
        <w:rPr>
          <w:sz w:val="16"/>
          <w:szCs w:val="16"/>
        </w:rPr>
        <w:t>(шифр, наименование - полностью)</w:t>
      </w:r>
    </w:p>
    <w:p w:rsidR="00C44D42" w:rsidRPr="00C44D42" w:rsidRDefault="00C44D42" w:rsidP="00C44D42">
      <w:pPr>
        <w:ind w:left="426"/>
        <w:jc w:val="both"/>
      </w:pPr>
    </w:p>
    <w:p w:rsidR="00C44D42" w:rsidRPr="00C44D42" w:rsidRDefault="00C44D42" w:rsidP="002D7E70">
      <w:pPr>
        <w:keepNext/>
        <w:jc w:val="both"/>
        <w:outlineLvl w:val="0"/>
        <w:rPr>
          <w:sz w:val="16"/>
          <w:szCs w:val="16"/>
        </w:rPr>
      </w:pPr>
      <w:r w:rsidRPr="00C44D42">
        <w:rPr>
          <w:iCs/>
          <w:lang w:eastAsia="x-none"/>
        </w:rPr>
        <w:t xml:space="preserve">       </w:t>
      </w:r>
      <w:r w:rsidRPr="00C44D42">
        <w:rPr>
          <w:iCs/>
          <w:lang w:val="x-none" w:eastAsia="x-none"/>
        </w:rPr>
        <w:t xml:space="preserve">по профилю/программе/специализации: </w:t>
      </w:r>
      <w:r w:rsidR="002D7E70" w:rsidRPr="002D7E70">
        <w:rPr>
          <w:iCs/>
          <w:u w:val="single"/>
          <w:lang w:eastAsia="x-none"/>
        </w:rPr>
        <w:t>«Промышленное и гражданское строительство», «Городское строительство и хозяйство», «Теплогазоснабжение и вентиляция», «Проектирование зданий», «Теплогазоснабжение, вентиляция, водоснабжение и водоотведение зданий, сооружений, населенных пунктов»</w:t>
      </w:r>
      <w:r w:rsidR="002D7E70" w:rsidRPr="002D7E70">
        <w:rPr>
          <w:iCs/>
          <w:lang w:eastAsia="x-none"/>
        </w:rPr>
        <w:t xml:space="preserve"> </w:t>
      </w:r>
      <w:r w:rsidRPr="00C44D42">
        <w:rPr>
          <w:sz w:val="16"/>
          <w:szCs w:val="16"/>
        </w:rPr>
        <w:t>(наименование – полностью)</w:t>
      </w:r>
    </w:p>
    <w:p w:rsidR="00C44D42" w:rsidRPr="00C44D42" w:rsidRDefault="00C44D42" w:rsidP="00C44D42">
      <w:pPr>
        <w:ind w:left="426"/>
        <w:jc w:val="center"/>
        <w:rPr>
          <w:sz w:val="16"/>
          <w:szCs w:val="16"/>
        </w:rPr>
      </w:pPr>
    </w:p>
    <w:p w:rsidR="00C44D42" w:rsidRPr="00C44D42" w:rsidRDefault="00C44D42" w:rsidP="00C44D42">
      <w:pPr>
        <w:keepNext/>
        <w:outlineLvl w:val="0"/>
        <w:rPr>
          <w:iCs/>
          <w:lang w:val="x-none" w:eastAsia="x-none"/>
        </w:rPr>
      </w:pPr>
      <w:r w:rsidRPr="00C44D42">
        <w:rPr>
          <w:iCs/>
          <w:lang w:eastAsia="x-none"/>
        </w:rPr>
        <w:t xml:space="preserve">       </w:t>
      </w:r>
      <w:r w:rsidRPr="00C44D42">
        <w:rPr>
          <w:iCs/>
          <w:lang w:val="x-none" w:eastAsia="x-none"/>
        </w:rPr>
        <w:t xml:space="preserve">уровень образования: </w:t>
      </w:r>
      <w:r w:rsidRPr="00C44D42">
        <w:rPr>
          <w:iCs/>
          <w:u w:val="single"/>
          <w:lang w:val="x-none" w:eastAsia="x-none"/>
        </w:rPr>
        <w:t xml:space="preserve">бакалавриат </w:t>
      </w:r>
    </w:p>
    <w:p w:rsidR="00C44D42" w:rsidRPr="00C44D42" w:rsidRDefault="00C44D42" w:rsidP="00C44D42">
      <w:pPr>
        <w:jc w:val="center"/>
        <w:rPr>
          <w:szCs w:val="20"/>
        </w:rPr>
      </w:pPr>
    </w:p>
    <w:p w:rsidR="00C44D42" w:rsidRPr="00C44D42" w:rsidRDefault="00C44D42" w:rsidP="00C44D42">
      <w:pPr>
        <w:ind w:left="426"/>
        <w:jc w:val="both"/>
        <w:rPr>
          <w:szCs w:val="20"/>
          <w:u w:val="single"/>
        </w:rPr>
      </w:pPr>
      <w:r w:rsidRPr="00C44D42">
        <w:rPr>
          <w:szCs w:val="20"/>
        </w:rPr>
        <w:t>форма обучения: ___</w:t>
      </w:r>
      <w:r w:rsidR="002D7E70">
        <w:rPr>
          <w:szCs w:val="20"/>
          <w:u w:val="single"/>
        </w:rPr>
        <w:t>зао</w:t>
      </w:r>
      <w:r w:rsidRPr="00C44D42">
        <w:rPr>
          <w:szCs w:val="20"/>
          <w:u w:val="single"/>
        </w:rPr>
        <w:t>чная___</w:t>
      </w:r>
    </w:p>
    <w:p w:rsidR="00C44D42" w:rsidRPr="00C44D42" w:rsidRDefault="00C44D42" w:rsidP="00C44D42">
      <w:pPr>
        <w:jc w:val="center"/>
        <w:rPr>
          <w:sz w:val="16"/>
          <w:szCs w:val="20"/>
        </w:rPr>
      </w:pPr>
      <w:r w:rsidRPr="00C44D42">
        <w:rPr>
          <w:sz w:val="16"/>
          <w:szCs w:val="20"/>
        </w:rPr>
        <w:tab/>
        <w:t xml:space="preserve"> (очная, очно-заочная или заочная)</w:t>
      </w:r>
    </w:p>
    <w:p w:rsidR="00C44D42" w:rsidRPr="00C44D42" w:rsidRDefault="00C44D42" w:rsidP="00C44D42">
      <w:pPr>
        <w:jc w:val="center"/>
        <w:rPr>
          <w:sz w:val="16"/>
          <w:szCs w:val="20"/>
        </w:rPr>
      </w:pPr>
    </w:p>
    <w:p w:rsidR="00C44D42" w:rsidRPr="00C44D42" w:rsidRDefault="00C44D42" w:rsidP="00C44D42">
      <w:pPr>
        <w:ind w:left="426"/>
        <w:jc w:val="both"/>
        <w:rPr>
          <w:szCs w:val="20"/>
          <w:u w:val="single"/>
        </w:rPr>
      </w:pPr>
      <w:r w:rsidRPr="00C44D42">
        <w:rPr>
          <w:szCs w:val="20"/>
        </w:rPr>
        <w:t xml:space="preserve">Общая трудоемкость дисциплины составляет: </w:t>
      </w:r>
      <w:r w:rsidRPr="00C44D42">
        <w:rPr>
          <w:szCs w:val="20"/>
          <w:u w:val="single"/>
        </w:rPr>
        <w:t>_</w:t>
      </w:r>
      <w:r>
        <w:rPr>
          <w:szCs w:val="20"/>
          <w:u w:val="single"/>
        </w:rPr>
        <w:t>7</w:t>
      </w:r>
      <w:r w:rsidRPr="00C44D42">
        <w:rPr>
          <w:szCs w:val="20"/>
          <w:u w:val="single"/>
        </w:rPr>
        <w:t>_</w:t>
      </w:r>
      <w:r w:rsidRPr="00C44D42">
        <w:rPr>
          <w:szCs w:val="20"/>
        </w:rPr>
        <w:t xml:space="preserve"> </w:t>
      </w:r>
      <w:proofErr w:type="gramStart"/>
      <w:r w:rsidRPr="00C44D42">
        <w:rPr>
          <w:szCs w:val="20"/>
        </w:rPr>
        <w:t>зачетных</w:t>
      </w:r>
      <w:proofErr w:type="gramEnd"/>
      <w:r w:rsidRPr="00C44D42">
        <w:rPr>
          <w:szCs w:val="20"/>
        </w:rPr>
        <w:t xml:space="preserve"> единицы</w:t>
      </w:r>
    </w:p>
    <w:p w:rsidR="003C3C99" w:rsidRDefault="003C3C99" w:rsidP="00C66A78">
      <w:pPr>
        <w:jc w:val="center"/>
        <w:rPr>
          <w:noProof/>
        </w:rPr>
      </w:pPr>
    </w:p>
    <w:p w:rsidR="00C44D42" w:rsidRDefault="00C44D42" w:rsidP="00C66A78">
      <w:pPr>
        <w:jc w:val="center"/>
        <w:rPr>
          <w:noProof/>
        </w:rPr>
      </w:pPr>
    </w:p>
    <w:p w:rsidR="00C44D42" w:rsidRDefault="00C44D42" w:rsidP="00C66A78">
      <w:pPr>
        <w:jc w:val="center"/>
      </w:pPr>
    </w:p>
    <w:p w:rsidR="00C44D42" w:rsidRDefault="00C44D42">
      <w:r>
        <w:br w:type="page"/>
      </w:r>
    </w:p>
    <w:p w:rsidR="003D749D" w:rsidRDefault="003D749D" w:rsidP="00C66A78">
      <w:pPr>
        <w:jc w:val="center"/>
      </w:pPr>
      <w:bookmarkStart w:id="0" w:name="_GoBack"/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-720090</wp:posOffset>
            </wp:positionH>
            <wp:positionV relativeFrom="paragraph">
              <wp:posOffset>-93345</wp:posOffset>
            </wp:positionV>
            <wp:extent cx="7588250" cy="9797415"/>
            <wp:effectExtent l="0" t="0" r="0" b="0"/>
            <wp:wrapTopAndBottom/>
            <wp:docPr id="4" name="Рисунок 4" descr="C:\Users\1\Desktop\Сканы РП\РП Теор. механика ЗФО обо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1\Desktop\Сканы РП\РП Теор. механика ЗФО обор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8250" cy="9797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p w:rsidR="00C66A78" w:rsidRPr="00D82E98" w:rsidRDefault="00C66A78" w:rsidP="00C66A78">
      <w:pPr>
        <w:jc w:val="center"/>
        <w:rPr>
          <w:u w:val="single"/>
        </w:rPr>
      </w:pPr>
      <w:r w:rsidRPr="00911755">
        <w:lastRenderedPageBreak/>
        <w:t>Кафедра</w:t>
      </w:r>
      <w:r w:rsidR="00813563">
        <w:t xml:space="preserve"> </w:t>
      </w:r>
      <w:r w:rsidR="00722605">
        <w:rPr>
          <w:u w:val="single"/>
        </w:rPr>
        <w:t>«Механика»</w:t>
      </w:r>
    </w:p>
    <w:p w:rsidR="00C66A78" w:rsidRPr="00911755" w:rsidRDefault="00C66A78" w:rsidP="00C66A78">
      <w:pPr>
        <w:jc w:val="center"/>
        <w:rPr>
          <w:sz w:val="20"/>
          <w:szCs w:val="20"/>
        </w:rPr>
      </w:pPr>
      <w:r w:rsidRPr="00911755">
        <w:rPr>
          <w:sz w:val="20"/>
          <w:szCs w:val="20"/>
        </w:rPr>
        <w:t>полное наименование кафедры, представляющей рабочую программу</w:t>
      </w:r>
    </w:p>
    <w:p w:rsidR="00C66A78" w:rsidRPr="00911755" w:rsidRDefault="00C66A78" w:rsidP="00C66A78">
      <w:pPr>
        <w:jc w:val="center"/>
      </w:pPr>
    </w:p>
    <w:p w:rsidR="00C66A78" w:rsidRPr="00911755" w:rsidRDefault="00C66A78" w:rsidP="00C66A78">
      <w:pPr>
        <w:jc w:val="center"/>
      </w:pPr>
      <w:proofErr w:type="gramStart"/>
      <w:r w:rsidRPr="00911755">
        <w:t>Составитель</w:t>
      </w:r>
      <w:r w:rsidR="00813563">
        <w:t xml:space="preserve"> </w:t>
      </w:r>
      <w:r>
        <w:rPr>
          <w:u w:val="single"/>
        </w:rPr>
        <w:t xml:space="preserve">Крылов Эдуард Геннадьевич, </w:t>
      </w:r>
      <w:proofErr w:type="spellStart"/>
      <w:r>
        <w:rPr>
          <w:u w:val="single"/>
        </w:rPr>
        <w:t>д.п.н</w:t>
      </w:r>
      <w:proofErr w:type="spellEnd"/>
      <w:r>
        <w:rPr>
          <w:u w:val="single"/>
        </w:rPr>
        <w:t>.; Б</w:t>
      </w:r>
      <w:r w:rsidRPr="00D82E98">
        <w:rPr>
          <w:u w:val="single"/>
        </w:rPr>
        <w:t>езбородов Ал</w:t>
      </w:r>
      <w:r>
        <w:rPr>
          <w:u w:val="single"/>
        </w:rPr>
        <w:t>ександр Юрьевич, к.т.н.</w:t>
      </w:r>
      <w:proofErr w:type="gramEnd"/>
    </w:p>
    <w:p w:rsidR="00C66A78" w:rsidRPr="00911755" w:rsidRDefault="00C66A78" w:rsidP="00C66A78">
      <w:pPr>
        <w:jc w:val="center"/>
        <w:rPr>
          <w:sz w:val="20"/>
          <w:szCs w:val="20"/>
        </w:rPr>
      </w:pPr>
      <w:r w:rsidRPr="00911755">
        <w:rPr>
          <w:sz w:val="20"/>
          <w:szCs w:val="20"/>
        </w:rPr>
        <w:t>Ф.И.О.(полностью), степень, звание</w:t>
      </w:r>
    </w:p>
    <w:p w:rsidR="00C66A78" w:rsidRPr="00911755" w:rsidRDefault="00C66A78" w:rsidP="00C66A78">
      <w:pPr>
        <w:jc w:val="center"/>
      </w:pPr>
    </w:p>
    <w:p w:rsidR="00C66A78" w:rsidRPr="00911755" w:rsidRDefault="00C66A78" w:rsidP="00C66A78">
      <w:pPr>
        <w:jc w:val="center"/>
      </w:pPr>
    </w:p>
    <w:p w:rsidR="00947571" w:rsidRPr="00475C51" w:rsidRDefault="00947571" w:rsidP="00947571">
      <w:pPr>
        <w:jc w:val="both"/>
      </w:pPr>
      <w:r w:rsidRPr="00475C51">
        <w:t>Рабочая программа составлена на основании федерального государственного образовательного стандарта высшего образования и утверждена на заседании кафедры</w:t>
      </w:r>
      <w:r w:rsidR="00722605">
        <w:t xml:space="preserve"> «Механика»</w:t>
      </w:r>
    </w:p>
    <w:p w:rsidR="00947571" w:rsidRPr="00475C51" w:rsidRDefault="00947571" w:rsidP="00947571">
      <w:pPr>
        <w:jc w:val="both"/>
      </w:pPr>
    </w:p>
    <w:p w:rsidR="00947571" w:rsidRPr="00475C51" w:rsidRDefault="00947571" w:rsidP="00947571">
      <w:r w:rsidRPr="00475C51">
        <w:t>Протокол  от _______________</w:t>
      </w:r>
      <w:r w:rsidR="00C44D42">
        <w:t>2020</w:t>
      </w:r>
      <w:r w:rsidR="00070147">
        <w:t xml:space="preserve"> г. №_______</w:t>
      </w:r>
    </w:p>
    <w:p w:rsidR="00947571" w:rsidRPr="00475C51" w:rsidRDefault="00947571" w:rsidP="00947571"/>
    <w:p w:rsidR="00947571" w:rsidRPr="00475C51" w:rsidRDefault="00947571" w:rsidP="00947571"/>
    <w:p w:rsidR="00947571" w:rsidRPr="00475C51" w:rsidRDefault="00947571" w:rsidP="00947571">
      <w:pPr>
        <w:tabs>
          <w:tab w:val="left" w:pos="5954"/>
        </w:tabs>
      </w:pPr>
      <w:r w:rsidRPr="00475C51">
        <w:t>Заведующий кафедрой</w:t>
      </w:r>
      <w:r w:rsidRPr="00475C51">
        <w:tab/>
      </w:r>
      <w:r w:rsidRPr="00A92BB7">
        <w:t xml:space="preserve">_________________ </w:t>
      </w:r>
      <w:r w:rsidR="00A30AB9">
        <w:t>/С.Д. Ку</w:t>
      </w:r>
      <w:r w:rsidR="00E876D5">
        <w:t>г</w:t>
      </w:r>
      <w:r w:rsidR="00A30AB9">
        <w:t>ультинов</w:t>
      </w:r>
    </w:p>
    <w:p w:rsidR="00947571" w:rsidRPr="00475C51" w:rsidRDefault="00947571" w:rsidP="00947571">
      <w:pPr>
        <w:jc w:val="right"/>
      </w:pPr>
    </w:p>
    <w:p w:rsidR="00947571" w:rsidRPr="00475C51" w:rsidRDefault="00070147" w:rsidP="00070147">
      <w:pPr>
        <w:ind w:left="4248" w:firstLine="708"/>
        <w:jc w:val="center"/>
      </w:pPr>
      <w:r>
        <w:t xml:space="preserve">        ___________________ </w:t>
      </w:r>
      <w:r w:rsidR="00C44D42">
        <w:t>2020 г</w:t>
      </w:r>
      <w:r w:rsidR="00947571" w:rsidRPr="00475C51">
        <w:t>.</w:t>
      </w:r>
    </w:p>
    <w:p w:rsidR="00947571" w:rsidRPr="00475C51" w:rsidRDefault="00947571" w:rsidP="00947571">
      <w:pPr>
        <w:jc w:val="center"/>
      </w:pPr>
    </w:p>
    <w:p w:rsidR="00947571" w:rsidRPr="00475C51" w:rsidRDefault="00947571" w:rsidP="00947571">
      <w:pPr>
        <w:jc w:val="center"/>
      </w:pPr>
    </w:p>
    <w:p w:rsidR="007F0FBC" w:rsidRPr="00911755" w:rsidRDefault="007F0FBC" w:rsidP="007F0FBC">
      <w:pPr>
        <w:rPr>
          <w:b/>
        </w:rPr>
      </w:pPr>
      <w:r w:rsidRPr="00911755">
        <w:rPr>
          <w:b/>
        </w:rPr>
        <w:t>СОГЛАСОВАНО</w:t>
      </w:r>
    </w:p>
    <w:p w:rsidR="00C44D42" w:rsidRPr="00C44D42" w:rsidRDefault="00C44D42" w:rsidP="00C44D42">
      <w:pPr>
        <w:tabs>
          <w:tab w:val="left" w:pos="5954"/>
        </w:tabs>
        <w:jc w:val="both"/>
        <w:rPr>
          <w:sz w:val="20"/>
          <w:szCs w:val="20"/>
        </w:rPr>
      </w:pPr>
      <w:r w:rsidRPr="00C44D42">
        <w:t xml:space="preserve">Количество часов рабочей программы и формируемые компетенции соответствуют учебному плану 08.03.01 «Строительство», профили </w:t>
      </w:r>
      <w:r w:rsidR="002D7E70" w:rsidRPr="002D7E70">
        <w:t>«Промышленное и гражданское строительство», «Городское строительство и хозяйство», «Теплогазоснабжение и вентиляция», «Проектирование зданий», «Теплогазоснабжение, вентиляция, водоснабжение и водоотведение зданий, сооружений, населенных пунктов»</w:t>
      </w:r>
    </w:p>
    <w:p w:rsidR="00C44D42" w:rsidRPr="00C44D42" w:rsidRDefault="00C44D42" w:rsidP="00C44D42"/>
    <w:p w:rsidR="00C44D42" w:rsidRPr="00C44D42" w:rsidRDefault="00C44D42" w:rsidP="00C44D42">
      <w:r w:rsidRPr="00C44D42">
        <w:t>Протокол заседания учебно-методической комиссии по УГСН 08.00.00 «Техника и технологии строительства» от __________ 20___ г. №_______</w:t>
      </w:r>
    </w:p>
    <w:p w:rsidR="00C44D42" w:rsidRPr="00C44D42" w:rsidRDefault="00C44D42" w:rsidP="00C44D42"/>
    <w:p w:rsidR="00C44D42" w:rsidRPr="00C44D42" w:rsidRDefault="00C44D42" w:rsidP="00C44D42">
      <w:r w:rsidRPr="00C44D42">
        <w:t xml:space="preserve">Председатель </w:t>
      </w:r>
      <w:proofErr w:type="gramStart"/>
      <w:r w:rsidRPr="00C44D42">
        <w:t>учебно-методической</w:t>
      </w:r>
      <w:proofErr w:type="gramEnd"/>
    </w:p>
    <w:p w:rsidR="00C44D42" w:rsidRPr="00C44D42" w:rsidRDefault="00C44D42" w:rsidP="00C44D42">
      <w:pPr>
        <w:tabs>
          <w:tab w:val="left" w:pos="5954"/>
          <w:tab w:val="left" w:pos="6521"/>
        </w:tabs>
      </w:pPr>
      <w:r w:rsidRPr="00C44D42">
        <w:t xml:space="preserve">комиссии по УГСН 08.00.00 «Техника </w:t>
      </w:r>
    </w:p>
    <w:p w:rsidR="00C44D42" w:rsidRPr="00C44D42" w:rsidRDefault="00C44D42" w:rsidP="00C44D42">
      <w:pPr>
        <w:tabs>
          <w:tab w:val="left" w:pos="6521"/>
        </w:tabs>
      </w:pPr>
      <w:r w:rsidRPr="00C44D42">
        <w:t>и технологии строительства»</w:t>
      </w:r>
      <w:r w:rsidRPr="00C44D42">
        <w:tab/>
        <w:t>_______________ / А.Ф. Гордина</w:t>
      </w:r>
    </w:p>
    <w:p w:rsidR="00C44D42" w:rsidRPr="00C44D42" w:rsidRDefault="00C44D42" w:rsidP="00C44D42">
      <w:pPr>
        <w:tabs>
          <w:tab w:val="left" w:pos="6521"/>
        </w:tabs>
        <w:rPr>
          <w:i/>
          <w:sz w:val="20"/>
          <w:szCs w:val="20"/>
        </w:rPr>
      </w:pPr>
      <w:r w:rsidRPr="00C44D42">
        <w:rPr>
          <w:i/>
          <w:sz w:val="20"/>
          <w:szCs w:val="20"/>
        </w:rPr>
        <w:t>(шифр и наименование полностью)</w:t>
      </w:r>
    </w:p>
    <w:p w:rsidR="00C44D42" w:rsidRPr="00C44D42" w:rsidRDefault="00C44D42" w:rsidP="00C44D42">
      <w:pPr>
        <w:tabs>
          <w:tab w:val="left" w:pos="6521"/>
        </w:tabs>
        <w:ind w:left="4248" w:firstLine="2273"/>
      </w:pPr>
      <w:r w:rsidRPr="00C44D42">
        <w:t>_________________ 20___ г.</w:t>
      </w:r>
    </w:p>
    <w:p w:rsidR="00C44D42" w:rsidRPr="00C44D42" w:rsidRDefault="00C44D42" w:rsidP="00C44D42"/>
    <w:p w:rsidR="002D7E70" w:rsidRPr="00314452" w:rsidRDefault="002D7E70" w:rsidP="002D7E70">
      <w:pPr>
        <w:tabs>
          <w:tab w:val="left" w:pos="5954"/>
        </w:tabs>
      </w:pPr>
      <w:r w:rsidRPr="00314452">
        <w:t>Руководитель образовательной программы</w:t>
      </w:r>
    </w:p>
    <w:p w:rsidR="002D7E70" w:rsidRPr="00314452" w:rsidRDefault="002D7E70" w:rsidP="002D7E70">
      <w:pPr>
        <w:tabs>
          <w:tab w:val="left" w:pos="6521"/>
        </w:tabs>
        <w:jc w:val="both"/>
      </w:pPr>
      <w:r w:rsidRPr="00314452">
        <w:t>«</w:t>
      </w:r>
      <w:r w:rsidRPr="00734046">
        <w:rPr>
          <w:szCs w:val="20"/>
        </w:rPr>
        <w:t>Промышленное и гражданское строительство</w:t>
      </w:r>
      <w:r w:rsidRPr="00314452">
        <w:t>»</w:t>
      </w:r>
      <w:r w:rsidRPr="00314452">
        <w:tab/>
        <w:t xml:space="preserve">__________ / </w:t>
      </w:r>
      <w:r>
        <w:t>Ю.Г. Кислякова</w:t>
      </w:r>
    </w:p>
    <w:p w:rsidR="002D7E70" w:rsidRDefault="002D7E70" w:rsidP="002D7E70">
      <w:pPr>
        <w:tabs>
          <w:tab w:val="left" w:pos="5387"/>
        </w:tabs>
        <w:ind w:left="4248" w:firstLine="2273"/>
      </w:pPr>
      <w:r w:rsidRPr="00314452">
        <w:t>_________________ 20___ г.</w:t>
      </w:r>
    </w:p>
    <w:p w:rsidR="002D7E70" w:rsidRPr="00314452" w:rsidRDefault="002D7E70" w:rsidP="002D7E70">
      <w:pPr>
        <w:tabs>
          <w:tab w:val="left" w:pos="5954"/>
        </w:tabs>
      </w:pPr>
      <w:r w:rsidRPr="00314452">
        <w:t>Руководитель образовательной программы</w:t>
      </w:r>
    </w:p>
    <w:p w:rsidR="002D7E70" w:rsidRPr="00314452" w:rsidRDefault="002D7E70" w:rsidP="002D7E70">
      <w:pPr>
        <w:tabs>
          <w:tab w:val="left" w:pos="6521"/>
        </w:tabs>
        <w:jc w:val="both"/>
      </w:pPr>
      <w:r w:rsidRPr="00314452">
        <w:t>«</w:t>
      </w:r>
      <w:r w:rsidRPr="00734046">
        <w:rPr>
          <w:szCs w:val="20"/>
        </w:rPr>
        <w:t>Городское строительство и хозяйство</w:t>
      </w:r>
      <w:r w:rsidRPr="00314452">
        <w:t>»</w:t>
      </w:r>
      <w:r w:rsidRPr="00314452">
        <w:tab/>
        <w:t xml:space="preserve">____________ / </w:t>
      </w:r>
      <w:r>
        <w:t>Г.И. Яковлев</w:t>
      </w:r>
    </w:p>
    <w:p w:rsidR="002D7E70" w:rsidRDefault="002D7E70" w:rsidP="002D7E70">
      <w:pPr>
        <w:tabs>
          <w:tab w:val="left" w:pos="5387"/>
        </w:tabs>
        <w:ind w:left="4248" w:firstLine="2273"/>
      </w:pPr>
      <w:r w:rsidRPr="00314452">
        <w:t>_________________ 20___ г.</w:t>
      </w:r>
    </w:p>
    <w:p w:rsidR="002D7E70" w:rsidRDefault="002D7E70" w:rsidP="002D7E70">
      <w:pPr>
        <w:tabs>
          <w:tab w:val="left" w:pos="5954"/>
        </w:tabs>
      </w:pPr>
    </w:p>
    <w:p w:rsidR="002D7E70" w:rsidRPr="00314452" w:rsidRDefault="002D7E70" w:rsidP="002D7E70">
      <w:pPr>
        <w:tabs>
          <w:tab w:val="left" w:pos="5954"/>
        </w:tabs>
      </w:pPr>
      <w:r w:rsidRPr="00314452">
        <w:t>Руководитель образовательной программы</w:t>
      </w:r>
    </w:p>
    <w:p w:rsidR="002D7E70" w:rsidRPr="00314452" w:rsidRDefault="002D7E70" w:rsidP="002D7E70">
      <w:pPr>
        <w:tabs>
          <w:tab w:val="left" w:pos="6521"/>
        </w:tabs>
        <w:jc w:val="both"/>
      </w:pPr>
      <w:r w:rsidRPr="00314452">
        <w:t>«</w:t>
      </w:r>
      <w:r w:rsidRPr="00734046">
        <w:rPr>
          <w:szCs w:val="20"/>
        </w:rPr>
        <w:t>Теплогазоснабжение и вентиляция</w:t>
      </w:r>
      <w:r w:rsidRPr="00314452">
        <w:t>»</w:t>
      </w:r>
      <w:r w:rsidRPr="00314452">
        <w:tab/>
        <w:t xml:space="preserve">____________ / </w:t>
      </w:r>
      <w:r>
        <w:t xml:space="preserve">Р.З. </w:t>
      </w:r>
      <w:proofErr w:type="spellStart"/>
      <w:r>
        <w:t>Касимов</w:t>
      </w:r>
      <w:proofErr w:type="spellEnd"/>
    </w:p>
    <w:p w:rsidR="002D7E70" w:rsidRDefault="002D7E70" w:rsidP="002D7E70">
      <w:pPr>
        <w:tabs>
          <w:tab w:val="left" w:pos="5387"/>
        </w:tabs>
        <w:ind w:left="4248" w:firstLine="2273"/>
      </w:pPr>
      <w:r w:rsidRPr="00314452">
        <w:t>_________________ 20___ г.</w:t>
      </w:r>
    </w:p>
    <w:p w:rsidR="002D7E70" w:rsidRDefault="002D7E70" w:rsidP="002D7E70">
      <w:pPr>
        <w:tabs>
          <w:tab w:val="left" w:pos="5954"/>
        </w:tabs>
      </w:pPr>
    </w:p>
    <w:p w:rsidR="002D7E70" w:rsidRPr="00314452" w:rsidRDefault="002D7E70" w:rsidP="002D7E70">
      <w:pPr>
        <w:tabs>
          <w:tab w:val="left" w:pos="5954"/>
        </w:tabs>
      </w:pPr>
      <w:r w:rsidRPr="00314452">
        <w:t>Руководитель образовательной программы</w:t>
      </w:r>
    </w:p>
    <w:p w:rsidR="002D7E70" w:rsidRPr="00314452" w:rsidRDefault="002D7E70" w:rsidP="002D7E70">
      <w:pPr>
        <w:tabs>
          <w:tab w:val="left" w:pos="6521"/>
        </w:tabs>
        <w:jc w:val="both"/>
      </w:pPr>
      <w:r w:rsidRPr="00314452">
        <w:t>«</w:t>
      </w:r>
      <w:r w:rsidRPr="00734046">
        <w:rPr>
          <w:szCs w:val="20"/>
        </w:rPr>
        <w:t>Проектирование зданий</w:t>
      </w:r>
      <w:r w:rsidRPr="00314452">
        <w:t>»</w:t>
      </w:r>
      <w:r w:rsidRPr="00314452">
        <w:tab/>
        <w:t xml:space="preserve">____________ / </w:t>
      </w:r>
      <w:proofErr w:type="spellStart"/>
      <w:r>
        <w:t>Л</w:t>
      </w:r>
      <w:proofErr w:type="gramStart"/>
      <w:r>
        <w:t>,И</w:t>
      </w:r>
      <w:proofErr w:type="gramEnd"/>
      <w:r>
        <w:t>.Ившина</w:t>
      </w:r>
      <w:proofErr w:type="spellEnd"/>
    </w:p>
    <w:p w:rsidR="002D7E70" w:rsidRDefault="002D7E70" w:rsidP="002D7E70">
      <w:pPr>
        <w:tabs>
          <w:tab w:val="left" w:pos="5387"/>
        </w:tabs>
        <w:ind w:left="4248" w:firstLine="2273"/>
      </w:pPr>
      <w:r w:rsidRPr="00314452">
        <w:t>_________________ 20___ г.</w:t>
      </w:r>
    </w:p>
    <w:p w:rsidR="002D7E70" w:rsidRPr="00314452" w:rsidRDefault="002D7E70" w:rsidP="002D7E70">
      <w:pPr>
        <w:tabs>
          <w:tab w:val="left" w:pos="5954"/>
        </w:tabs>
      </w:pPr>
      <w:r w:rsidRPr="00314452">
        <w:t>Руководитель образовательной программы</w:t>
      </w:r>
    </w:p>
    <w:p w:rsidR="002D7E70" w:rsidRDefault="002D7E70" w:rsidP="002D7E70">
      <w:pPr>
        <w:tabs>
          <w:tab w:val="left" w:pos="6521"/>
        </w:tabs>
        <w:jc w:val="both"/>
        <w:rPr>
          <w:szCs w:val="20"/>
        </w:rPr>
      </w:pPr>
      <w:r w:rsidRPr="00314452">
        <w:t>«</w:t>
      </w:r>
      <w:r w:rsidRPr="00734046">
        <w:rPr>
          <w:szCs w:val="20"/>
        </w:rPr>
        <w:t xml:space="preserve">Теплогазоснабжение, вентиляция, водоснабжение </w:t>
      </w:r>
    </w:p>
    <w:p w:rsidR="002D7E70" w:rsidRPr="00314452" w:rsidRDefault="002D7E70" w:rsidP="002D7E70">
      <w:pPr>
        <w:tabs>
          <w:tab w:val="left" w:pos="6521"/>
        </w:tabs>
        <w:jc w:val="both"/>
      </w:pPr>
      <w:r w:rsidRPr="00734046">
        <w:rPr>
          <w:szCs w:val="20"/>
        </w:rPr>
        <w:t>и водоотведение зданий, сооружений, населенных пунктов</w:t>
      </w:r>
      <w:r w:rsidRPr="00314452">
        <w:t>»</w:t>
      </w:r>
      <w:r w:rsidRPr="00314452">
        <w:tab/>
        <w:t xml:space="preserve">____________ / </w:t>
      </w:r>
      <w:proofErr w:type="spellStart"/>
      <w:r>
        <w:t>А.А.Абрамова</w:t>
      </w:r>
      <w:proofErr w:type="spellEnd"/>
    </w:p>
    <w:p w:rsidR="002D7E70" w:rsidRDefault="002D7E70" w:rsidP="002D7E70">
      <w:pPr>
        <w:tabs>
          <w:tab w:val="left" w:pos="5387"/>
        </w:tabs>
        <w:ind w:left="4248" w:firstLine="2273"/>
      </w:pPr>
      <w:r w:rsidRPr="00314452">
        <w:t>_________________ 20___ г.</w:t>
      </w:r>
    </w:p>
    <w:p w:rsidR="00947571" w:rsidRPr="00475C51" w:rsidRDefault="00947571" w:rsidP="00947571">
      <w:pPr>
        <w:jc w:val="right"/>
      </w:pPr>
    </w:p>
    <w:tbl>
      <w:tblPr>
        <w:tblW w:w="10500" w:type="dxa"/>
        <w:jc w:val="center"/>
        <w:tblInd w:w="-6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847"/>
        <w:gridCol w:w="7653"/>
      </w:tblGrid>
      <w:tr w:rsidR="00C44D42" w:rsidRPr="003C6554" w:rsidTr="00933BF9">
        <w:trPr>
          <w:cantSplit/>
          <w:trHeight w:val="113"/>
          <w:jc w:val="center"/>
        </w:trPr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D42" w:rsidRPr="003C6554" w:rsidRDefault="00C44D42" w:rsidP="00933BF9">
            <w:pPr>
              <w:keepNext/>
              <w:spacing w:before="100" w:after="100"/>
              <w:contextualSpacing/>
              <w:outlineLvl w:val="2"/>
              <w:rPr>
                <w:b/>
                <w:bCs/>
                <w:i/>
                <w:sz w:val="20"/>
                <w:szCs w:val="26"/>
              </w:rPr>
            </w:pPr>
            <w:r w:rsidRPr="003C6554">
              <w:rPr>
                <w:b/>
                <w:bCs/>
                <w:i/>
                <w:sz w:val="20"/>
                <w:szCs w:val="26"/>
              </w:rPr>
              <w:lastRenderedPageBreak/>
              <w:t>Название дисциплины</w:t>
            </w:r>
          </w:p>
        </w:tc>
        <w:tc>
          <w:tcPr>
            <w:tcW w:w="7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D42" w:rsidRPr="00EA4D7D" w:rsidRDefault="00C44D42" w:rsidP="00933BF9">
            <w:pPr>
              <w:widowControl w:val="0"/>
              <w:jc w:val="both"/>
              <w:outlineLvl w:val="2"/>
              <w:rPr>
                <w:bCs/>
              </w:rPr>
            </w:pPr>
            <w:r w:rsidRPr="00EB3DE2">
              <w:rPr>
                <w:bCs/>
              </w:rPr>
              <w:t>Теоретическая механика</w:t>
            </w:r>
          </w:p>
        </w:tc>
      </w:tr>
      <w:tr w:rsidR="00C44D42" w:rsidRPr="003C6554" w:rsidTr="00933BF9">
        <w:trPr>
          <w:cantSplit/>
          <w:trHeight w:val="113"/>
          <w:jc w:val="center"/>
        </w:trPr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D42" w:rsidRPr="003C6554" w:rsidRDefault="00C44D42" w:rsidP="00933BF9">
            <w:pPr>
              <w:keepNext/>
              <w:spacing w:before="100" w:after="100"/>
              <w:contextualSpacing/>
              <w:outlineLvl w:val="2"/>
              <w:rPr>
                <w:b/>
                <w:bCs/>
                <w:i/>
                <w:sz w:val="20"/>
                <w:szCs w:val="26"/>
              </w:rPr>
            </w:pPr>
            <w:r w:rsidRPr="003C6554">
              <w:rPr>
                <w:b/>
                <w:bCs/>
                <w:i/>
                <w:sz w:val="20"/>
                <w:szCs w:val="26"/>
              </w:rPr>
              <w:t>Направление (специальность) подготовки</w:t>
            </w:r>
          </w:p>
        </w:tc>
        <w:tc>
          <w:tcPr>
            <w:tcW w:w="7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D42" w:rsidRPr="00EA4D7D" w:rsidRDefault="00C44D42" w:rsidP="00933BF9">
            <w:pPr>
              <w:widowControl w:val="0"/>
              <w:jc w:val="both"/>
              <w:outlineLvl w:val="2"/>
              <w:rPr>
                <w:bCs/>
              </w:rPr>
            </w:pPr>
            <w:r w:rsidRPr="00EA4D7D">
              <w:t>08.03.01 Строительство</w:t>
            </w:r>
          </w:p>
        </w:tc>
      </w:tr>
      <w:tr w:rsidR="00C44D42" w:rsidRPr="003C6554" w:rsidTr="00933BF9">
        <w:trPr>
          <w:trHeight w:val="113"/>
          <w:jc w:val="center"/>
        </w:trPr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D42" w:rsidRPr="003C6554" w:rsidRDefault="00C44D42" w:rsidP="00933BF9">
            <w:pPr>
              <w:keepNext/>
              <w:spacing w:before="100" w:after="100"/>
              <w:contextualSpacing/>
              <w:outlineLvl w:val="2"/>
              <w:rPr>
                <w:b/>
                <w:bCs/>
                <w:i/>
                <w:sz w:val="20"/>
                <w:szCs w:val="20"/>
              </w:rPr>
            </w:pPr>
            <w:r w:rsidRPr="003C6554">
              <w:rPr>
                <w:b/>
                <w:bCs/>
                <w:i/>
                <w:sz w:val="20"/>
                <w:szCs w:val="20"/>
              </w:rPr>
              <w:t>Направленность (профиль/программа/специализация)</w:t>
            </w:r>
          </w:p>
        </w:tc>
        <w:tc>
          <w:tcPr>
            <w:tcW w:w="7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D42" w:rsidRPr="00EA4D7D" w:rsidRDefault="00C44D42" w:rsidP="002D7E70">
            <w:pPr>
              <w:jc w:val="both"/>
              <w:outlineLvl w:val="8"/>
              <w:rPr>
                <w:bCs/>
              </w:rPr>
            </w:pPr>
            <w:r w:rsidRPr="00EA4D7D">
              <w:t>Промышленное и гражданское строительство, Городское строительство и хозяйство</w:t>
            </w:r>
            <w:r w:rsidR="002D7E70">
              <w:t xml:space="preserve">, </w:t>
            </w:r>
            <w:r w:rsidRPr="00332D6A">
              <w:t>Теплогазоснабжение и вентиляция</w:t>
            </w:r>
            <w:r>
              <w:t xml:space="preserve">, </w:t>
            </w:r>
            <w:r w:rsidRPr="00332D6A">
              <w:t>Проектирование зданий</w:t>
            </w:r>
            <w:r>
              <w:t xml:space="preserve">, </w:t>
            </w:r>
            <w:r w:rsidRPr="00332D6A">
              <w:t>Теплогазоснабжение, вентиляция, водоснабжение и водоотведение зданий,</w:t>
            </w:r>
            <w:r>
              <w:t xml:space="preserve"> сооружений, населенных пунктов</w:t>
            </w:r>
          </w:p>
        </w:tc>
      </w:tr>
      <w:tr w:rsidR="00C44D42" w:rsidRPr="003C6554" w:rsidTr="00933BF9">
        <w:trPr>
          <w:trHeight w:val="113"/>
          <w:jc w:val="center"/>
        </w:trPr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D42" w:rsidRPr="003C6554" w:rsidRDefault="00C44D42" w:rsidP="00933BF9">
            <w:pPr>
              <w:keepNext/>
              <w:spacing w:before="100" w:after="100"/>
              <w:contextualSpacing/>
              <w:outlineLvl w:val="2"/>
              <w:rPr>
                <w:b/>
                <w:bCs/>
                <w:i/>
                <w:sz w:val="20"/>
                <w:szCs w:val="26"/>
              </w:rPr>
            </w:pPr>
            <w:r w:rsidRPr="003C6554">
              <w:rPr>
                <w:b/>
                <w:bCs/>
                <w:i/>
                <w:sz w:val="20"/>
                <w:szCs w:val="26"/>
              </w:rPr>
              <w:t>Место дисциплины</w:t>
            </w:r>
          </w:p>
        </w:tc>
        <w:tc>
          <w:tcPr>
            <w:tcW w:w="7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D42" w:rsidRPr="00EA4D7D" w:rsidRDefault="00C44D42" w:rsidP="00933BF9">
            <w:pPr>
              <w:jc w:val="both"/>
            </w:pPr>
            <w:r w:rsidRPr="00EA4D7D">
              <w:t>Обязательная часть Блока 1. Дисциплины (модули)</w:t>
            </w:r>
          </w:p>
        </w:tc>
      </w:tr>
      <w:tr w:rsidR="00C44D42" w:rsidRPr="003C6554" w:rsidTr="00933BF9">
        <w:trPr>
          <w:trHeight w:val="517"/>
          <w:jc w:val="center"/>
        </w:trPr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D42" w:rsidRPr="003C6554" w:rsidRDefault="00C44D42" w:rsidP="00933BF9">
            <w:pPr>
              <w:keepNext/>
              <w:spacing w:before="100" w:after="100"/>
              <w:contextualSpacing/>
              <w:outlineLvl w:val="2"/>
              <w:rPr>
                <w:b/>
                <w:bCs/>
                <w:i/>
                <w:sz w:val="20"/>
                <w:szCs w:val="26"/>
              </w:rPr>
            </w:pPr>
            <w:r w:rsidRPr="003C6554">
              <w:rPr>
                <w:b/>
                <w:bCs/>
                <w:i/>
                <w:sz w:val="20"/>
                <w:szCs w:val="26"/>
              </w:rPr>
              <w:t>Трудоемкость (</w:t>
            </w:r>
            <w:proofErr w:type="spellStart"/>
            <w:r w:rsidRPr="003C6554">
              <w:rPr>
                <w:b/>
                <w:bCs/>
                <w:i/>
                <w:sz w:val="20"/>
                <w:szCs w:val="26"/>
              </w:rPr>
              <w:t>з.е</w:t>
            </w:r>
            <w:proofErr w:type="spellEnd"/>
            <w:r w:rsidRPr="003C6554">
              <w:rPr>
                <w:b/>
                <w:bCs/>
                <w:i/>
                <w:sz w:val="20"/>
                <w:szCs w:val="26"/>
              </w:rPr>
              <w:t>. / часы)</w:t>
            </w:r>
          </w:p>
        </w:tc>
        <w:tc>
          <w:tcPr>
            <w:tcW w:w="7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D42" w:rsidRPr="00EA4D7D" w:rsidRDefault="00C44D42" w:rsidP="00933BF9">
            <w:pPr>
              <w:jc w:val="both"/>
              <w:outlineLvl w:val="8"/>
            </w:pPr>
            <w:r>
              <w:t xml:space="preserve">7 </w:t>
            </w:r>
            <w:proofErr w:type="spellStart"/>
            <w:r w:rsidRPr="00EA4D7D">
              <w:t>з.е</w:t>
            </w:r>
            <w:proofErr w:type="spellEnd"/>
            <w:r w:rsidRPr="00EA4D7D">
              <w:t xml:space="preserve">. / </w:t>
            </w:r>
            <w:r>
              <w:t>252</w:t>
            </w:r>
            <w:r w:rsidRPr="00EA4D7D">
              <w:t xml:space="preserve"> час</w:t>
            </w:r>
            <w:r>
              <w:t>а</w:t>
            </w:r>
          </w:p>
        </w:tc>
      </w:tr>
      <w:tr w:rsidR="00C44D42" w:rsidRPr="003C6554" w:rsidTr="00933BF9">
        <w:trPr>
          <w:trHeight w:val="113"/>
          <w:jc w:val="center"/>
        </w:trPr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D42" w:rsidRPr="003C6554" w:rsidRDefault="00C44D42" w:rsidP="00933BF9">
            <w:pPr>
              <w:keepNext/>
              <w:spacing w:before="100" w:after="100"/>
              <w:contextualSpacing/>
              <w:outlineLvl w:val="2"/>
              <w:rPr>
                <w:b/>
                <w:bCs/>
                <w:i/>
                <w:sz w:val="20"/>
                <w:szCs w:val="26"/>
              </w:rPr>
            </w:pPr>
            <w:r w:rsidRPr="003C6554">
              <w:rPr>
                <w:b/>
                <w:bCs/>
                <w:i/>
                <w:sz w:val="20"/>
                <w:szCs w:val="26"/>
              </w:rPr>
              <w:t>Цель изучения дисциплины</w:t>
            </w:r>
          </w:p>
        </w:tc>
        <w:tc>
          <w:tcPr>
            <w:tcW w:w="7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D42" w:rsidRPr="00EA4D7D" w:rsidRDefault="00C44D42" w:rsidP="00933BF9">
            <w:pPr>
              <w:jc w:val="both"/>
              <w:outlineLvl w:val="8"/>
              <w:rPr>
                <w:bCs/>
              </w:rPr>
            </w:pPr>
            <w:r w:rsidRPr="00EA4D7D">
              <w:rPr>
                <w:bCs/>
              </w:rPr>
              <w:t xml:space="preserve">Целью </w:t>
            </w:r>
            <w:r w:rsidRPr="002B0753">
              <w:t xml:space="preserve">освоения </w:t>
            </w:r>
            <w:r w:rsidRPr="00EA4D7D">
              <w:rPr>
                <w:bCs/>
              </w:rPr>
              <w:t xml:space="preserve">дисциплины является </w:t>
            </w:r>
            <w:r w:rsidRPr="001B76E7">
              <w:rPr>
                <w:bCs/>
              </w:rPr>
              <w:t>создание основы для изучения общеинженерных и специальных дисциплин</w:t>
            </w:r>
          </w:p>
        </w:tc>
      </w:tr>
      <w:tr w:rsidR="00C44D42" w:rsidRPr="003C6554" w:rsidTr="00933BF9">
        <w:trPr>
          <w:trHeight w:val="113"/>
          <w:jc w:val="center"/>
        </w:trPr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D42" w:rsidRPr="003C6554" w:rsidRDefault="00C44D42" w:rsidP="00933BF9">
            <w:pPr>
              <w:keepNext/>
              <w:spacing w:before="100" w:after="100"/>
              <w:contextualSpacing/>
              <w:outlineLvl w:val="2"/>
              <w:rPr>
                <w:b/>
                <w:bCs/>
                <w:i/>
                <w:sz w:val="20"/>
                <w:szCs w:val="26"/>
              </w:rPr>
            </w:pPr>
            <w:r w:rsidRPr="003C6554">
              <w:rPr>
                <w:b/>
                <w:bCs/>
                <w:i/>
                <w:sz w:val="20"/>
                <w:szCs w:val="26"/>
              </w:rPr>
              <w:t>Компетенции, формируемые в результате освоения дисциплины</w:t>
            </w:r>
          </w:p>
        </w:tc>
        <w:tc>
          <w:tcPr>
            <w:tcW w:w="7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D42" w:rsidRDefault="00C44D42" w:rsidP="00933BF9">
            <w:pPr>
              <w:jc w:val="both"/>
              <w:outlineLvl w:val="8"/>
              <w:rPr>
                <w:bCs/>
              </w:rPr>
            </w:pPr>
            <w:r w:rsidRPr="00536291">
              <w:rPr>
                <w:bCs/>
              </w:rPr>
              <w:t xml:space="preserve">ОПК-1. </w:t>
            </w:r>
            <w:proofErr w:type="gramStart"/>
            <w:r w:rsidRPr="00536291">
              <w:rPr>
                <w:bCs/>
              </w:rPr>
              <w:t>Способен</w:t>
            </w:r>
            <w:proofErr w:type="gramEnd"/>
            <w:r w:rsidRPr="00536291">
              <w:rPr>
                <w:bCs/>
              </w:rPr>
              <w:t xml:space="preserve"> решать задачи профессиональной деятельности на основе использования теоретических и практических основ естественных и технических наук, а также математического аппарата</w:t>
            </w:r>
          </w:p>
          <w:p w:rsidR="00C44D42" w:rsidRPr="00EB3DE2" w:rsidRDefault="00C44D42" w:rsidP="00933BF9">
            <w:pPr>
              <w:jc w:val="both"/>
              <w:outlineLvl w:val="8"/>
              <w:rPr>
                <w:bCs/>
              </w:rPr>
            </w:pPr>
            <w:r w:rsidRPr="00EB3DE2">
              <w:rPr>
                <w:bCs/>
              </w:rPr>
              <w:t xml:space="preserve">ОПК-3. </w:t>
            </w:r>
            <w:proofErr w:type="gramStart"/>
            <w:r w:rsidRPr="00EB3DE2">
              <w:rPr>
                <w:bCs/>
              </w:rPr>
              <w:t>Способен</w:t>
            </w:r>
            <w:proofErr w:type="gramEnd"/>
            <w:r w:rsidRPr="00EB3DE2">
              <w:rPr>
                <w:bCs/>
              </w:rPr>
              <w:t xml:space="preserve"> принимать решения в профессиональной сфере, используя теоретические основы и нормативную базу строительства, строительной индустрии и жилищно-коммунального хозяйства</w:t>
            </w:r>
          </w:p>
          <w:p w:rsidR="00C44D42" w:rsidRPr="00EA4D7D" w:rsidRDefault="00C44D42" w:rsidP="00933BF9">
            <w:pPr>
              <w:jc w:val="both"/>
              <w:outlineLvl w:val="8"/>
              <w:rPr>
                <w:bCs/>
              </w:rPr>
            </w:pPr>
            <w:r w:rsidRPr="00EB3DE2">
              <w:rPr>
                <w:bCs/>
              </w:rPr>
              <w:t xml:space="preserve">ОПК-6. </w:t>
            </w:r>
            <w:proofErr w:type="gramStart"/>
            <w:r w:rsidRPr="00EB3DE2">
              <w:rPr>
                <w:bCs/>
              </w:rPr>
              <w:t>Способен участвовать в проектировании объектов строительства и жилищно-коммунального хозяйства, в подготовке расчётного и технико-экономического обоснований их проектов, участвовать в подготовке проектной документации, в том числе с использованием средств автоматизированного проектирования и вычислительных программных комплексов</w:t>
            </w:r>
            <w:proofErr w:type="gramEnd"/>
          </w:p>
        </w:tc>
      </w:tr>
      <w:tr w:rsidR="00C44D42" w:rsidRPr="003C6554" w:rsidTr="00933BF9">
        <w:trPr>
          <w:trHeight w:val="113"/>
          <w:jc w:val="center"/>
        </w:trPr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D42" w:rsidRPr="003C6554" w:rsidRDefault="00C44D42" w:rsidP="00933BF9">
            <w:pPr>
              <w:keepNext/>
              <w:spacing w:before="100" w:after="100"/>
              <w:contextualSpacing/>
              <w:outlineLvl w:val="2"/>
              <w:rPr>
                <w:b/>
                <w:bCs/>
                <w:i/>
                <w:sz w:val="20"/>
                <w:szCs w:val="26"/>
              </w:rPr>
            </w:pPr>
            <w:r w:rsidRPr="003C6554">
              <w:rPr>
                <w:b/>
                <w:bCs/>
                <w:i/>
                <w:sz w:val="20"/>
                <w:szCs w:val="26"/>
              </w:rPr>
              <w:t>Содержание дисциплины (основные разделы и темы)</w:t>
            </w:r>
          </w:p>
        </w:tc>
        <w:tc>
          <w:tcPr>
            <w:tcW w:w="7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D42" w:rsidRPr="00EA4D7D" w:rsidRDefault="00C44D42" w:rsidP="00933BF9">
            <w:pPr>
              <w:jc w:val="both"/>
              <w:outlineLvl w:val="8"/>
              <w:rPr>
                <w:bCs/>
              </w:rPr>
            </w:pPr>
            <w:r w:rsidRPr="001B76E7">
              <w:rPr>
                <w:bCs/>
              </w:rPr>
              <w:t>Статика, кинематика, динамика</w:t>
            </w:r>
          </w:p>
        </w:tc>
      </w:tr>
      <w:tr w:rsidR="00C44D42" w:rsidRPr="003C6554" w:rsidTr="00933BF9">
        <w:trPr>
          <w:trHeight w:val="113"/>
          <w:jc w:val="center"/>
        </w:trPr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D42" w:rsidRPr="003C6554" w:rsidRDefault="00C44D42" w:rsidP="00933BF9">
            <w:pPr>
              <w:keepNext/>
              <w:spacing w:before="100" w:after="100"/>
              <w:contextualSpacing/>
              <w:outlineLvl w:val="2"/>
              <w:rPr>
                <w:b/>
                <w:bCs/>
                <w:i/>
                <w:sz w:val="20"/>
                <w:szCs w:val="26"/>
              </w:rPr>
            </w:pPr>
            <w:r w:rsidRPr="003C6554">
              <w:rPr>
                <w:b/>
                <w:bCs/>
                <w:i/>
                <w:sz w:val="20"/>
                <w:szCs w:val="26"/>
              </w:rPr>
              <w:t>Форма промежуточной аттестации</w:t>
            </w:r>
          </w:p>
        </w:tc>
        <w:tc>
          <w:tcPr>
            <w:tcW w:w="7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D42" w:rsidRPr="00EA4D7D" w:rsidRDefault="00C44D42" w:rsidP="00933BF9">
            <w:pPr>
              <w:jc w:val="both"/>
              <w:outlineLvl w:val="8"/>
              <w:rPr>
                <w:bCs/>
              </w:rPr>
            </w:pPr>
            <w:r>
              <w:rPr>
                <w:bCs/>
              </w:rPr>
              <w:t>Зачет (2 семестр), Экзамен (3 семестр)</w:t>
            </w:r>
          </w:p>
        </w:tc>
      </w:tr>
    </w:tbl>
    <w:p w:rsidR="009D1979" w:rsidRPr="00933BF9" w:rsidRDefault="009D1979" w:rsidP="005533AD">
      <w:pPr>
        <w:pStyle w:val="Web"/>
        <w:keepNext/>
        <w:pageBreakBefore/>
        <w:numPr>
          <w:ilvl w:val="0"/>
          <w:numId w:val="1"/>
        </w:numPr>
        <w:spacing w:before="0" w:beforeAutospacing="0" w:after="0" w:afterAutospacing="0"/>
        <w:jc w:val="both"/>
        <w:rPr>
          <w:b/>
        </w:rPr>
      </w:pPr>
      <w:r w:rsidRPr="00933BF9">
        <w:rPr>
          <w:b/>
          <w:szCs w:val="20"/>
        </w:rPr>
        <w:lastRenderedPageBreak/>
        <w:t>Цели и задачи дисциплины</w:t>
      </w:r>
      <w:r w:rsidRPr="00933BF9">
        <w:rPr>
          <w:b/>
        </w:rPr>
        <w:t>:</w:t>
      </w:r>
    </w:p>
    <w:p w:rsidR="009D1979" w:rsidRDefault="009D1979" w:rsidP="009D1979">
      <w:pPr>
        <w:pStyle w:val="af0"/>
        <w:tabs>
          <w:tab w:val="clear" w:pos="720"/>
          <w:tab w:val="left" w:pos="540"/>
        </w:tabs>
        <w:spacing w:line="240" w:lineRule="auto"/>
        <w:ind w:left="0" w:firstLine="0"/>
        <w:rPr>
          <w:bCs/>
          <w:smallCaps/>
          <w:szCs w:val="17"/>
        </w:rPr>
      </w:pPr>
    </w:p>
    <w:p w:rsidR="009D1979" w:rsidRDefault="009D1979" w:rsidP="009D1979">
      <w:pPr>
        <w:pStyle w:val="Web"/>
        <w:spacing w:before="0" w:beforeAutospacing="0" w:after="0" w:afterAutospacing="0"/>
        <w:ind w:firstLine="539"/>
        <w:jc w:val="both"/>
      </w:pPr>
      <w:r w:rsidRPr="002649F1">
        <w:rPr>
          <w:b/>
          <w:color w:val="auto"/>
        </w:rPr>
        <w:t>Целью</w:t>
      </w:r>
      <w:r w:rsidRPr="002649F1">
        <w:rPr>
          <w:color w:val="auto"/>
        </w:rPr>
        <w:t xml:space="preserve"> преподавания дисциплины является</w:t>
      </w:r>
      <w:r w:rsidR="00813563">
        <w:rPr>
          <w:color w:val="auto"/>
        </w:rPr>
        <w:t xml:space="preserve"> </w:t>
      </w:r>
      <w:r w:rsidRPr="00606C0E">
        <w:t>создание основы для изучения общеинженерных и специальных дисциплин</w:t>
      </w:r>
      <w:r>
        <w:t>.</w:t>
      </w:r>
    </w:p>
    <w:p w:rsidR="009D1979" w:rsidRPr="002649F1" w:rsidRDefault="009D1979" w:rsidP="009D1979">
      <w:pPr>
        <w:pStyle w:val="Web"/>
        <w:spacing w:before="0" w:beforeAutospacing="0" w:after="0" w:afterAutospacing="0"/>
        <w:ind w:firstLine="539"/>
        <w:jc w:val="both"/>
        <w:rPr>
          <w:color w:val="auto"/>
        </w:rPr>
      </w:pPr>
    </w:p>
    <w:p w:rsidR="00813563" w:rsidRDefault="009D1979" w:rsidP="009D1979">
      <w:pPr>
        <w:pStyle w:val="Web"/>
        <w:spacing w:before="0" w:beforeAutospacing="0" w:after="0" w:afterAutospacing="0"/>
        <w:ind w:firstLine="539"/>
        <w:jc w:val="both"/>
        <w:rPr>
          <w:bCs/>
          <w:szCs w:val="17"/>
        </w:rPr>
      </w:pPr>
      <w:r w:rsidRPr="002649F1">
        <w:rPr>
          <w:b/>
          <w:color w:val="auto"/>
        </w:rPr>
        <w:t xml:space="preserve">Задачи </w:t>
      </w:r>
      <w:r w:rsidRPr="002649F1">
        <w:rPr>
          <w:color w:val="auto"/>
        </w:rPr>
        <w:t>дисциплины:</w:t>
      </w:r>
      <w:r w:rsidR="00813563">
        <w:rPr>
          <w:color w:val="auto"/>
        </w:rPr>
        <w:t xml:space="preserve"> </w:t>
      </w:r>
    </w:p>
    <w:p w:rsidR="00813563" w:rsidRDefault="009D1979" w:rsidP="009D1979">
      <w:pPr>
        <w:pStyle w:val="Web"/>
        <w:spacing w:before="0" w:beforeAutospacing="0" w:after="0" w:afterAutospacing="0"/>
        <w:ind w:firstLine="539"/>
        <w:jc w:val="both"/>
        <w:rPr>
          <w:bCs/>
          <w:szCs w:val="17"/>
        </w:rPr>
      </w:pPr>
      <w:r w:rsidRPr="00606C0E">
        <w:rPr>
          <w:bCs/>
          <w:szCs w:val="17"/>
        </w:rPr>
        <w:t xml:space="preserve">1) </w:t>
      </w:r>
      <w:r w:rsidR="00933BF9" w:rsidRPr="00606C0E">
        <w:rPr>
          <w:bCs/>
          <w:szCs w:val="17"/>
        </w:rPr>
        <w:t xml:space="preserve">иметь представление </w:t>
      </w:r>
      <w:r w:rsidRPr="00606C0E">
        <w:rPr>
          <w:bCs/>
          <w:szCs w:val="17"/>
        </w:rPr>
        <w:t xml:space="preserve">о роли и месте дисциплины «Теоретическая механика» в науке и технике, при практическом применении положений этой дисциплины в сфере профессиональной деятельности; </w:t>
      </w:r>
    </w:p>
    <w:p w:rsidR="009D1979" w:rsidRDefault="009D1979" w:rsidP="009D1979">
      <w:pPr>
        <w:pStyle w:val="Web"/>
        <w:spacing w:before="0" w:beforeAutospacing="0" w:after="0" w:afterAutospacing="0"/>
        <w:ind w:firstLine="539"/>
        <w:jc w:val="both"/>
        <w:rPr>
          <w:bCs/>
          <w:szCs w:val="17"/>
        </w:rPr>
      </w:pPr>
      <w:r w:rsidRPr="00606C0E">
        <w:rPr>
          <w:bCs/>
          <w:szCs w:val="17"/>
        </w:rPr>
        <w:t xml:space="preserve">2) </w:t>
      </w:r>
      <w:r w:rsidR="00933BF9" w:rsidRPr="00606C0E">
        <w:rPr>
          <w:bCs/>
          <w:szCs w:val="17"/>
        </w:rPr>
        <w:t xml:space="preserve">иметь представление </w:t>
      </w:r>
      <w:r w:rsidRPr="00606C0E">
        <w:rPr>
          <w:bCs/>
          <w:szCs w:val="17"/>
        </w:rPr>
        <w:t>об общих законах движения и равновесия материальных тел и систем материальных тел</w:t>
      </w:r>
    </w:p>
    <w:p w:rsidR="009D1979" w:rsidRDefault="009D1979" w:rsidP="009D1979">
      <w:pPr>
        <w:pStyle w:val="Web"/>
        <w:spacing w:before="0" w:beforeAutospacing="0" w:after="0" w:afterAutospacing="0"/>
        <w:ind w:firstLine="539"/>
        <w:jc w:val="both"/>
        <w:rPr>
          <w:bCs/>
          <w:szCs w:val="17"/>
        </w:rPr>
      </w:pPr>
    </w:p>
    <w:p w:rsidR="00933BF9" w:rsidRDefault="00933BF9" w:rsidP="005533AD">
      <w:pPr>
        <w:pStyle w:val="Web"/>
        <w:numPr>
          <w:ilvl w:val="0"/>
          <w:numId w:val="1"/>
        </w:numPr>
        <w:spacing w:before="0" w:beforeAutospacing="0" w:after="0" w:afterAutospacing="0"/>
        <w:jc w:val="both"/>
        <w:rPr>
          <w:b/>
          <w:color w:val="auto"/>
        </w:rPr>
      </w:pPr>
      <w:r w:rsidRPr="009D7B5B">
        <w:rPr>
          <w:b/>
          <w:color w:val="auto"/>
        </w:rPr>
        <w:t>Планируемые результаты обучения</w:t>
      </w:r>
    </w:p>
    <w:p w:rsidR="00933BF9" w:rsidRPr="009D7B5B" w:rsidRDefault="00933BF9" w:rsidP="00933BF9">
      <w:pPr>
        <w:pStyle w:val="Web"/>
        <w:spacing w:before="0" w:beforeAutospacing="0" w:after="0" w:afterAutospacing="0"/>
        <w:jc w:val="both"/>
        <w:rPr>
          <w:b/>
          <w:color w:val="auto"/>
        </w:rPr>
      </w:pPr>
    </w:p>
    <w:p w:rsidR="00933BF9" w:rsidRPr="009D7B5B" w:rsidRDefault="00933BF9" w:rsidP="00933BF9">
      <w:pPr>
        <w:pStyle w:val="Web"/>
        <w:spacing w:before="0" w:beforeAutospacing="0" w:after="0" w:afterAutospacing="0"/>
        <w:ind w:firstLine="567"/>
        <w:jc w:val="both"/>
        <w:rPr>
          <w:color w:val="auto"/>
        </w:rPr>
      </w:pPr>
      <w:r w:rsidRPr="009D7B5B">
        <w:rPr>
          <w:color w:val="auto"/>
        </w:rPr>
        <w:t xml:space="preserve">В результате </w:t>
      </w:r>
      <w:r w:rsidRPr="0018046A">
        <w:rPr>
          <w:color w:val="auto"/>
        </w:rPr>
        <w:t>освоения</w:t>
      </w:r>
      <w:r>
        <w:rPr>
          <w:color w:val="auto"/>
        </w:rPr>
        <w:t xml:space="preserve"> </w:t>
      </w:r>
      <w:r w:rsidRPr="009D7B5B">
        <w:rPr>
          <w:color w:val="auto"/>
        </w:rPr>
        <w:t xml:space="preserve">дисциплины у студента должны быть сформированы </w:t>
      </w:r>
    </w:p>
    <w:p w:rsidR="00933BF9" w:rsidRDefault="00933BF9" w:rsidP="00933BF9">
      <w:pPr>
        <w:pStyle w:val="af0"/>
        <w:tabs>
          <w:tab w:val="clear" w:pos="720"/>
          <w:tab w:val="left" w:pos="540"/>
        </w:tabs>
        <w:spacing w:line="240" w:lineRule="auto"/>
        <w:ind w:left="0" w:firstLine="0"/>
        <w:rPr>
          <w:bCs/>
          <w:szCs w:val="17"/>
        </w:rPr>
      </w:pPr>
    </w:p>
    <w:p w:rsidR="00933BF9" w:rsidRPr="001176ED" w:rsidRDefault="00933BF9" w:rsidP="00933BF9">
      <w:pPr>
        <w:keepNext/>
        <w:jc w:val="both"/>
        <w:rPr>
          <w:b/>
          <w:color w:val="000000"/>
        </w:rPr>
      </w:pPr>
      <w:r w:rsidRPr="001176ED">
        <w:rPr>
          <w:b/>
          <w:color w:val="000000"/>
        </w:rPr>
        <w:t xml:space="preserve">Знания, приобретаемые в ходе </w:t>
      </w:r>
      <w:r w:rsidRPr="0018046A">
        <w:rPr>
          <w:b/>
          <w:color w:val="000000"/>
        </w:rPr>
        <w:t xml:space="preserve">освоения </w:t>
      </w:r>
      <w:r w:rsidRPr="001176ED">
        <w:rPr>
          <w:b/>
          <w:color w:val="000000"/>
        </w:rPr>
        <w:t xml:space="preserve">дисциплины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41"/>
        <w:gridCol w:w="9303"/>
      </w:tblGrid>
      <w:tr w:rsidR="00933BF9" w:rsidRPr="00F809E9" w:rsidTr="00933BF9">
        <w:trPr>
          <w:trHeight w:val="313"/>
        </w:trPr>
        <w:tc>
          <w:tcPr>
            <w:tcW w:w="503" w:type="pct"/>
          </w:tcPr>
          <w:p w:rsidR="00933BF9" w:rsidRPr="00F809E9" w:rsidRDefault="00933BF9" w:rsidP="00933BF9">
            <w:pPr>
              <w:rPr>
                <w:b/>
                <w:smallCaps/>
                <w:color w:val="000000"/>
                <w:sz w:val="16"/>
                <w:szCs w:val="16"/>
              </w:rPr>
            </w:pPr>
            <w:r w:rsidRPr="00F809E9">
              <w:rPr>
                <w:b/>
                <w:smallCaps/>
                <w:color w:val="000000"/>
                <w:sz w:val="16"/>
                <w:szCs w:val="16"/>
              </w:rPr>
              <w:t>№</w:t>
            </w:r>
          </w:p>
          <w:p w:rsidR="00933BF9" w:rsidRPr="00F809E9" w:rsidRDefault="00933BF9" w:rsidP="00933BF9">
            <w:pPr>
              <w:jc w:val="center"/>
              <w:rPr>
                <w:b/>
                <w:smallCaps/>
                <w:color w:val="000000"/>
                <w:sz w:val="20"/>
              </w:rPr>
            </w:pPr>
            <w:proofErr w:type="gramStart"/>
            <w:r w:rsidRPr="00F809E9">
              <w:rPr>
                <w:b/>
                <w:smallCaps/>
                <w:color w:val="000000"/>
                <w:sz w:val="16"/>
                <w:szCs w:val="16"/>
              </w:rPr>
              <w:t>п</w:t>
            </w:r>
            <w:proofErr w:type="gramEnd"/>
            <w:r w:rsidRPr="00F809E9">
              <w:rPr>
                <w:b/>
                <w:smallCaps/>
                <w:color w:val="000000"/>
                <w:sz w:val="16"/>
                <w:szCs w:val="16"/>
              </w:rPr>
              <w:t>/п З</w:t>
            </w:r>
          </w:p>
        </w:tc>
        <w:tc>
          <w:tcPr>
            <w:tcW w:w="4497" w:type="pct"/>
            <w:shd w:val="clear" w:color="auto" w:fill="auto"/>
            <w:tcMar>
              <w:top w:w="28" w:type="dxa"/>
              <w:left w:w="17" w:type="dxa"/>
              <w:right w:w="17" w:type="dxa"/>
            </w:tcMar>
          </w:tcPr>
          <w:p w:rsidR="00933BF9" w:rsidRPr="001176ED" w:rsidRDefault="00933BF9" w:rsidP="00933BF9">
            <w:pPr>
              <w:jc w:val="center"/>
              <w:rPr>
                <w:b/>
                <w:color w:val="000000"/>
                <w:sz w:val="20"/>
              </w:rPr>
            </w:pPr>
            <w:r w:rsidRPr="001176ED">
              <w:rPr>
                <w:b/>
                <w:color w:val="000000"/>
                <w:sz w:val="20"/>
              </w:rPr>
              <w:t>Знания</w:t>
            </w:r>
          </w:p>
        </w:tc>
      </w:tr>
      <w:tr w:rsidR="00933BF9" w:rsidRPr="00F809E9" w:rsidTr="00933BF9">
        <w:tc>
          <w:tcPr>
            <w:tcW w:w="503" w:type="pct"/>
          </w:tcPr>
          <w:p w:rsidR="00933BF9" w:rsidRPr="00F809E9" w:rsidRDefault="00933BF9" w:rsidP="005533AD">
            <w:pPr>
              <w:numPr>
                <w:ilvl w:val="0"/>
                <w:numId w:val="5"/>
              </w:numPr>
              <w:jc w:val="center"/>
              <w:rPr>
                <w:smallCaps/>
                <w:color w:val="000000"/>
              </w:rPr>
            </w:pPr>
          </w:p>
        </w:tc>
        <w:tc>
          <w:tcPr>
            <w:tcW w:w="4497" w:type="pct"/>
            <w:shd w:val="clear" w:color="auto" w:fill="auto"/>
          </w:tcPr>
          <w:p w:rsidR="00933BF9" w:rsidRPr="00F809E9" w:rsidRDefault="00933BF9" w:rsidP="00933BF9">
            <w:pPr>
              <w:pStyle w:val="af0"/>
              <w:tabs>
                <w:tab w:val="clear" w:pos="720"/>
                <w:tab w:val="clear" w:pos="756"/>
                <w:tab w:val="left" w:pos="540"/>
              </w:tabs>
              <w:spacing w:line="240" w:lineRule="auto"/>
              <w:ind w:left="0" w:firstLine="0"/>
              <w:rPr>
                <w:bCs/>
                <w:szCs w:val="17"/>
              </w:rPr>
            </w:pPr>
            <w:r w:rsidRPr="00D44CAD">
              <w:rPr>
                <w:bCs/>
                <w:szCs w:val="17"/>
              </w:rPr>
              <w:t>основные подходы к формализации и моделированию движения и равновесия материальных тел</w:t>
            </w:r>
          </w:p>
        </w:tc>
      </w:tr>
      <w:tr w:rsidR="00933BF9" w:rsidRPr="00F809E9" w:rsidTr="00933BF9">
        <w:tc>
          <w:tcPr>
            <w:tcW w:w="503" w:type="pct"/>
          </w:tcPr>
          <w:p w:rsidR="00933BF9" w:rsidRPr="00F809E9" w:rsidRDefault="00933BF9" w:rsidP="005533AD">
            <w:pPr>
              <w:numPr>
                <w:ilvl w:val="0"/>
                <w:numId w:val="5"/>
              </w:numPr>
              <w:jc w:val="center"/>
              <w:rPr>
                <w:smallCaps/>
                <w:color w:val="000000"/>
              </w:rPr>
            </w:pPr>
          </w:p>
        </w:tc>
        <w:tc>
          <w:tcPr>
            <w:tcW w:w="4497" w:type="pct"/>
            <w:shd w:val="clear" w:color="auto" w:fill="auto"/>
          </w:tcPr>
          <w:p w:rsidR="00933BF9" w:rsidRPr="00F809E9" w:rsidRDefault="00933BF9" w:rsidP="00933BF9">
            <w:pPr>
              <w:pStyle w:val="af0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bCs/>
                <w:szCs w:val="17"/>
              </w:rPr>
            </w:pPr>
            <w:r w:rsidRPr="00D44CAD">
              <w:rPr>
                <w:bCs/>
                <w:szCs w:val="17"/>
              </w:rPr>
              <w:t>постановк</w:t>
            </w:r>
            <w:r>
              <w:rPr>
                <w:bCs/>
                <w:szCs w:val="17"/>
              </w:rPr>
              <w:t>у</w:t>
            </w:r>
            <w:r w:rsidRPr="00D44CAD">
              <w:rPr>
                <w:bCs/>
                <w:szCs w:val="17"/>
              </w:rPr>
              <w:t xml:space="preserve"> и  методы решения задач о движении и равновесии механических систем</w:t>
            </w:r>
          </w:p>
        </w:tc>
      </w:tr>
      <w:tr w:rsidR="00933BF9" w:rsidRPr="00F809E9" w:rsidTr="00933BF9">
        <w:tc>
          <w:tcPr>
            <w:tcW w:w="503" w:type="pct"/>
          </w:tcPr>
          <w:p w:rsidR="00933BF9" w:rsidRPr="00F809E9" w:rsidRDefault="00933BF9" w:rsidP="005533AD">
            <w:pPr>
              <w:numPr>
                <w:ilvl w:val="0"/>
                <w:numId w:val="5"/>
              </w:numPr>
              <w:jc w:val="center"/>
              <w:rPr>
                <w:smallCaps/>
                <w:color w:val="000000"/>
              </w:rPr>
            </w:pPr>
          </w:p>
        </w:tc>
        <w:tc>
          <w:tcPr>
            <w:tcW w:w="4497" w:type="pct"/>
            <w:shd w:val="clear" w:color="auto" w:fill="auto"/>
          </w:tcPr>
          <w:p w:rsidR="00933BF9" w:rsidRPr="00F809E9" w:rsidRDefault="00933BF9" w:rsidP="00933BF9">
            <w:pPr>
              <w:pStyle w:val="af0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bCs/>
                <w:szCs w:val="17"/>
              </w:rPr>
            </w:pPr>
            <w:proofErr w:type="gramStart"/>
            <w:r w:rsidRPr="00D44CAD">
              <w:rPr>
                <w:bCs/>
                <w:szCs w:val="17"/>
              </w:rPr>
              <w:t>особенности динамики движения материальной точки в инерциальной и неинерциальной системах отсчета</w:t>
            </w:r>
            <w:proofErr w:type="gramEnd"/>
          </w:p>
        </w:tc>
      </w:tr>
      <w:tr w:rsidR="00933BF9" w:rsidRPr="00F809E9" w:rsidTr="00933BF9">
        <w:tc>
          <w:tcPr>
            <w:tcW w:w="503" w:type="pct"/>
          </w:tcPr>
          <w:p w:rsidR="00933BF9" w:rsidRPr="00F809E9" w:rsidRDefault="00933BF9" w:rsidP="005533AD">
            <w:pPr>
              <w:numPr>
                <w:ilvl w:val="0"/>
                <w:numId w:val="5"/>
              </w:numPr>
              <w:jc w:val="center"/>
              <w:rPr>
                <w:smallCaps/>
                <w:color w:val="000000"/>
              </w:rPr>
            </w:pPr>
          </w:p>
        </w:tc>
        <w:tc>
          <w:tcPr>
            <w:tcW w:w="4497" w:type="pct"/>
            <w:shd w:val="clear" w:color="auto" w:fill="auto"/>
          </w:tcPr>
          <w:p w:rsidR="00933BF9" w:rsidRPr="00F809E9" w:rsidRDefault="00933BF9" w:rsidP="00933BF9">
            <w:pPr>
              <w:pStyle w:val="af0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bCs/>
                <w:szCs w:val="17"/>
              </w:rPr>
            </w:pPr>
            <w:r w:rsidRPr="00D44CAD">
              <w:rPr>
                <w:bCs/>
                <w:szCs w:val="17"/>
              </w:rPr>
              <w:t>методы составления и решения дифференциальных уравнений движения материальной точки и твердого тела</w:t>
            </w:r>
          </w:p>
        </w:tc>
      </w:tr>
      <w:tr w:rsidR="00933BF9" w:rsidRPr="00F809E9" w:rsidTr="00933BF9">
        <w:tc>
          <w:tcPr>
            <w:tcW w:w="503" w:type="pct"/>
          </w:tcPr>
          <w:p w:rsidR="00933BF9" w:rsidRPr="00F809E9" w:rsidRDefault="00933BF9" w:rsidP="005533AD">
            <w:pPr>
              <w:numPr>
                <w:ilvl w:val="0"/>
                <w:numId w:val="5"/>
              </w:numPr>
              <w:jc w:val="center"/>
              <w:rPr>
                <w:smallCaps/>
                <w:color w:val="000000"/>
              </w:rPr>
            </w:pPr>
          </w:p>
        </w:tc>
        <w:tc>
          <w:tcPr>
            <w:tcW w:w="4497" w:type="pct"/>
            <w:shd w:val="clear" w:color="auto" w:fill="auto"/>
          </w:tcPr>
          <w:p w:rsidR="00933BF9" w:rsidRPr="00F809E9" w:rsidRDefault="00933BF9" w:rsidP="00933BF9">
            <w:pPr>
              <w:pStyle w:val="af0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bCs/>
                <w:szCs w:val="17"/>
              </w:rPr>
            </w:pPr>
            <w:r w:rsidRPr="00D44CAD">
              <w:rPr>
                <w:bCs/>
                <w:szCs w:val="17"/>
              </w:rPr>
              <w:t>общие теоремы динамики, элементы аналитической механики; применение принципа возможных перемещений для определения реакций связей</w:t>
            </w:r>
          </w:p>
        </w:tc>
      </w:tr>
      <w:tr w:rsidR="00933BF9" w:rsidRPr="00F809E9" w:rsidTr="00933BF9">
        <w:tc>
          <w:tcPr>
            <w:tcW w:w="503" w:type="pct"/>
          </w:tcPr>
          <w:p w:rsidR="00933BF9" w:rsidRPr="00F809E9" w:rsidRDefault="00933BF9" w:rsidP="005533AD">
            <w:pPr>
              <w:numPr>
                <w:ilvl w:val="0"/>
                <w:numId w:val="5"/>
              </w:numPr>
              <w:jc w:val="center"/>
              <w:rPr>
                <w:smallCaps/>
                <w:color w:val="000000"/>
              </w:rPr>
            </w:pPr>
          </w:p>
        </w:tc>
        <w:tc>
          <w:tcPr>
            <w:tcW w:w="4497" w:type="pct"/>
            <w:shd w:val="clear" w:color="auto" w:fill="auto"/>
          </w:tcPr>
          <w:p w:rsidR="00933BF9" w:rsidRPr="00F809E9" w:rsidRDefault="00933BF9" w:rsidP="00933BF9">
            <w:pPr>
              <w:pStyle w:val="af0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bCs/>
                <w:szCs w:val="17"/>
              </w:rPr>
            </w:pPr>
            <w:r w:rsidRPr="00D44CAD">
              <w:rPr>
                <w:bCs/>
                <w:szCs w:val="17"/>
              </w:rPr>
              <w:t>методы кинетостатики; элементы теории колебаний механической системы с одной степенью свободы</w:t>
            </w:r>
          </w:p>
        </w:tc>
      </w:tr>
    </w:tbl>
    <w:p w:rsidR="00933BF9" w:rsidRDefault="00933BF9" w:rsidP="00933BF9">
      <w:pPr>
        <w:rPr>
          <w:smallCaps/>
        </w:rPr>
      </w:pPr>
    </w:p>
    <w:p w:rsidR="00933BF9" w:rsidRPr="001176ED" w:rsidRDefault="00933BF9" w:rsidP="00933BF9">
      <w:pPr>
        <w:keepNext/>
        <w:jc w:val="both"/>
        <w:rPr>
          <w:b/>
          <w:color w:val="000000"/>
        </w:rPr>
      </w:pPr>
      <w:r w:rsidRPr="00F809E9">
        <w:rPr>
          <w:b/>
          <w:smallCaps/>
          <w:color w:val="000000"/>
        </w:rPr>
        <w:t xml:space="preserve"> </w:t>
      </w:r>
      <w:r w:rsidRPr="001176ED">
        <w:rPr>
          <w:b/>
          <w:color w:val="000000"/>
        </w:rPr>
        <w:t xml:space="preserve">Умения, приобретаемые в ходе </w:t>
      </w:r>
      <w:r w:rsidRPr="0018046A">
        <w:rPr>
          <w:b/>
          <w:color w:val="000000"/>
        </w:rPr>
        <w:t xml:space="preserve">освоения </w:t>
      </w:r>
      <w:r w:rsidRPr="001176ED">
        <w:rPr>
          <w:b/>
          <w:color w:val="000000"/>
        </w:rPr>
        <w:t xml:space="preserve">дисциплины 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41"/>
        <w:gridCol w:w="9303"/>
      </w:tblGrid>
      <w:tr w:rsidR="00933BF9" w:rsidRPr="00F809E9" w:rsidTr="00933BF9">
        <w:trPr>
          <w:trHeight w:val="313"/>
          <w:tblHeader/>
          <w:jc w:val="center"/>
        </w:trPr>
        <w:tc>
          <w:tcPr>
            <w:tcW w:w="503" w:type="pct"/>
          </w:tcPr>
          <w:p w:rsidR="00933BF9" w:rsidRPr="00F809E9" w:rsidRDefault="00933BF9" w:rsidP="00933BF9">
            <w:pPr>
              <w:rPr>
                <w:b/>
                <w:smallCaps/>
                <w:color w:val="000000"/>
                <w:sz w:val="16"/>
                <w:szCs w:val="16"/>
              </w:rPr>
            </w:pPr>
            <w:r w:rsidRPr="00F809E9">
              <w:rPr>
                <w:b/>
                <w:smallCaps/>
                <w:color w:val="000000"/>
                <w:sz w:val="16"/>
                <w:szCs w:val="16"/>
              </w:rPr>
              <w:t>№</w:t>
            </w:r>
          </w:p>
          <w:p w:rsidR="00933BF9" w:rsidRPr="00F809E9" w:rsidRDefault="00933BF9" w:rsidP="00933BF9">
            <w:pPr>
              <w:jc w:val="center"/>
              <w:rPr>
                <w:b/>
                <w:smallCaps/>
                <w:color w:val="000000"/>
                <w:sz w:val="20"/>
              </w:rPr>
            </w:pPr>
            <w:r w:rsidRPr="00F809E9">
              <w:rPr>
                <w:b/>
                <w:smallCaps/>
                <w:color w:val="000000"/>
                <w:sz w:val="16"/>
                <w:szCs w:val="16"/>
              </w:rPr>
              <w:t>п/п</w:t>
            </w:r>
            <w:proofErr w:type="gramStart"/>
            <w:r w:rsidRPr="00F809E9">
              <w:rPr>
                <w:b/>
                <w:smallCaps/>
                <w:color w:val="000000"/>
                <w:sz w:val="16"/>
                <w:szCs w:val="16"/>
              </w:rPr>
              <w:t xml:space="preserve"> У</w:t>
            </w:r>
            <w:proofErr w:type="gramEnd"/>
          </w:p>
        </w:tc>
        <w:tc>
          <w:tcPr>
            <w:tcW w:w="4497" w:type="pct"/>
            <w:shd w:val="clear" w:color="auto" w:fill="auto"/>
            <w:tcMar>
              <w:top w:w="28" w:type="dxa"/>
              <w:left w:w="17" w:type="dxa"/>
              <w:right w:w="17" w:type="dxa"/>
            </w:tcMar>
          </w:tcPr>
          <w:p w:rsidR="00933BF9" w:rsidRPr="00F809E9" w:rsidRDefault="00933BF9" w:rsidP="00933BF9">
            <w:pPr>
              <w:jc w:val="center"/>
              <w:rPr>
                <w:b/>
                <w:smallCaps/>
                <w:color w:val="000000"/>
                <w:sz w:val="20"/>
              </w:rPr>
            </w:pPr>
            <w:r w:rsidRPr="001176ED">
              <w:rPr>
                <w:b/>
                <w:color w:val="000000"/>
                <w:sz w:val="20"/>
              </w:rPr>
              <w:t>Умения</w:t>
            </w:r>
          </w:p>
        </w:tc>
      </w:tr>
      <w:tr w:rsidR="00933BF9" w:rsidRPr="00F809E9" w:rsidTr="00933BF9">
        <w:trPr>
          <w:jc w:val="center"/>
        </w:trPr>
        <w:tc>
          <w:tcPr>
            <w:tcW w:w="503" w:type="pct"/>
          </w:tcPr>
          <w:p w:rsidR="00933BF9" w:rsidRPr="00F809E9" w:rsidRDefault="00933BF9" w:rsidP="005533AD">
            <w:pPr>
              <w:numPr>
                <w:ilvl w:val="0"/>
                <w:numId w:val="6"/>
              </w:numPr>
              <w:jc w:val="center"/>
              <w:rPr>
                <w:smallCaps/>
                <w:color w:val="000000"/>
              </w:rPr>
            </w:pPr>
          </w:p>
        </w:tc>
        <w:tc>
          <w:tcPr>
            <w:tcW w:w="4497" w:type="pct"/>
            <w:shd w:val="clear" w:color="auto" w:fill="auto"/>
          </w:tcPr>
          <w:p w:rsidR="00933BF9" w:rsidRPr="00F809E9" w:rsidRDefault="00933BF9" w:rsidP="00933BF9">
            <w:pPr>
              <w:pStyle w:val="af0"/>
              <w:tabs>
                <w:tab w:val="clear" w:pos="720"/>
                <w:tab w:val="clear" w:pos="756"/>
                <w:tab w:val="left" w:pos="540"/>
              </w:tabs>
              <w:spacing w:line="240" w:lineRule="auto"/>
              <w:ind w:left="0" w:firstLine="0"/>
              <w:rPr>
                <w:bCs/>
                <w:szCs w:val="17"/>
              </w:rPr>
            </w:pPr>
            <w:r w:rsidRPr="00353164">
              <w:rPr>
                <w:bCs/>
                <w:szCs w:val="17"/>
              </w:rPr>
              <w:t>применять знания, полученные по теоретической механике при изучении дисциплин профессионального цикла (техническая механика, механика жидкости и газа, механика грунтов)</w:t>
            </w:r>
          </w:p>
        </w:tc>
      </w:tr>
      <w:tr w:rsidR="00933BF9" w:rsidRPr="00F809E9" w:rsidTr="00933BF9">
        <w:trPr>
          <w:jc w:val="center"/>
        </w:trPr>
        <w:tc>
          <w:tcPr>
            <w:tcW w:w="503" w:type="pct"/>
          </w:tcPr>
          <w:p w:rsidR="00933BF9" w:rsidRPr="00F809E9" w:rsidRDefault="00933BF9" w:rsidP="005533AD">
            <w:pPr>
              <w:numPr>
                <w:ilvl w:val="0"/>
                <w:numId w:val="6"/>
              </w:numPr>
              <w:jc w:val="center"/>
              <w:rPr>
                <w:smallCaps/>
                <w:color w:val="000000"/>
              </w:rPr>
            </w:pPr>
          </w:p>
        </w:tc>
        <w:tc>
          <w:tcPr>
            <w:tcW w:w="4497" w:type="pct"/>
            <w:shd w:val="clear" w:color="auto" w:fill="auto"/>
          </w:tcPr>
          <w:p w:rsidR="00933BF9" w:rsidRPr="00F809E9" w:rsidRDefault="00933BF9" w:rsidP="00933BF9">
            <w:pPr>
              <w:pStyle w:val="af0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bCs/>
                <w:szCs w:val="17"/>
              </w:rPr>
            </w:pPr>
            <w:r w:rsidRPr="00353164">
              <w:rPr>
                <w:bCs/>
                <w:szCs w:val="17"/>
              </w:rPr>
              <w:t>составлять и решать дифференциальные уравнения движения материальной точки и твердого тела</w:t>
            </w:r>
          </w:p>
        </w:tc>
      </w:tr>
      <w:tr w:rsidR="00933BF9" w:rsidRPr="00F809E9" w:rsidTr="00933BF9">
        <w:trPr>
          <w:jc w:val="center"/>
        </w:trPr>
        <w:tc>
          <w:tcPr>
            <w:tcW w:w="503" w:type="pct"/>
          </w:tcPr>
          <w:p w:rsidR="00933BF9" w:rsidRPr="00F809E9" w:rsidRDefault="00933BF9" w:rsidP="005533AD">
            <w:pPr>
              <w:numPr>
                <w:ilvl w:val="0"/>
                <w:numId w:val="6"/>
              </w:numPr>
              <w:jc w:val="center"/>
              <w:rPr>
                <w:smallCaps/>
                <w:color w:val="000000"/>
              </w:rPr>
            </w:pPr>
          </w:p>
        </w:tc>
        <w:tc>
          <w:tcPr>
            <w:tcW w:w="4497" w:type="pct"/>
            <w:shd w:val="clear" w:color="auto" w:fill="auto"/>
          </w:tcPr>
          <w:p w:rsidR="00933BF9" w:rsidRPr="00F809E9" w:rsidRDefault="00933BF9" w:rsidP="00933BF9">
            <w:pPr>
              <w:pStyle w:val="af0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bCs/>
                <w:szCs w:val="17"/>
              </w:rPr>
            </w:pPr>
            <w:r w:rsidRPr="00353164">
              <w:rPr>
                <w:bCs/>
                <w:szCs w:val="17"/>
              </w:rPr>
              <w:t>применять общие теоремы динамики и принципы аналитической механики для решения задач динамики механической системы</w:t>
            </w:r>
          </w:p>
        </w:tc>
      </w:tr>
      <w:tr w:rsidR="00933BF9" w:rsidRPr="00F809E9" w:rsidTr="00933BF9">
        <w:trPr>
          <w:jc w:val="center"/>
        </w:trPr>
        <w:tc>
          <w:tcPr>
            <w:tcW w:w="503" w:type="pct"/>
          </w:tcPr>
          <w:p w:rsidR="00933BF9" w:rsidRPr="00F809E9" w:rsidRDefault="00933BF9" w:rsidP="005533AD">
            <w:pPr>
              <w:numPr>
                <w:ilvl w:val="0"/>
                <w:numId w:val="6"/>
              </w:numPr>
              <w:jc w:val="center"/>
              <w:rPr>
                <w:smallCaps/>
                <w:color w:val="000000"/>
              </w:rPr>
            </w:pPr>
          </w:p>
        </w:tc>
        <w:tc>
          <w:tcPr>
            <w:tcW w:w="4497" w:type="pct"/>
            <w:shd w:val="clear" w:color="auto" w:fill="auto"/>
          </w:tcPr>
          <w:p w:rsidR="00933BF9" w:rsidRPr="00F809E9" w:rsidRDefault="00933BF9" w:rsidP="00933BF9">
            <w:pPr>
              <w:pStyle w:val="af0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bCs/>
                <w:szCs w:val="17"/>
              </w:rPr>
            </w:pPr>
            <w:r w:rsidRPr="00353164">
              <w:rPr>
                <w:bCs/>
                <w:szCs w:val="17"/>
              </w:rPr>
              <w:t>составлять и решать дифференциальные уравнения колебаний системы с одной степенью свободы</w:t>
            </w:r>
          </w:p>
        </w:tc>
      </w:tr>
    </w:tbl>
    <w:p w:rsidR="00933BF9" w:rsidRPr="00F809E9" w:rsidRDefault="00933BF9" w:rsidP="00933BF9">
      <w:pPr>
        <w:rPr>
          <w:smallCaps/>
        </w:rPr>
      </w:pPr>
    </w:p>
    <w:p w:rsidR="00933BF9" w:rsidRPr="001176ED" w:rsidRDefault="00933BF9" w:rsidP="00933BF9">
      <w:pPr>
        <w:keepNext/>
        <w:jc w:val="both"/>
        <w:rPr>
          <w:b/>
          <w:color w:val="000000"/>
        </w:rPr>
      </w:pPr>
      <w:r w:rsidRPr="00F809E9">
        <w:rPr>
          <w:b/>
          <w:smallCaps/>
          <w:color w:val="000000"/>
        </w:rPr>
        <w:t xml:space="preserve"> </w:t>
      </w:r>
      <w:r w:rsidRPr="001176ED">
        <w:rPr>
          <w:b/>
          <w:color w:val="000000"/>
        </w:rPr>
        <w:t xml:space="preserve">Навыки, приобретаемые в ходе </w:t>
      </w:r>
      <w:r w:rsidRPr="0018046A">
        <w:rPr>
          <w:b/>
          <w:color w:val="000000"/>
        </w:rPr>
        <w:t xml:space="preserve">освоения </w:t>
      </w:r>
      <w:r w:rsidRPr="001176ED">
        <w:rPr>
          <w:b/>
          <w:color w:val="000000"/>
        </w:rPr>
        <w:t xml:space="preserve">дисциплины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41"/>
        <w:gridCol w:w="9303"/>
      </w:tblGrid>
      <w:tr w:rsidR="00933BF9" w:rsidRPr="00F809E9" w:rsidTr="00933BF9">
        <w:trPr>
          <w:trHeight w:val="313"/>
        </w:trPr>
        <w:tc>
          <w:tcPr>
            <w:tcW w:w="503" w:type="pct"/>
          </w:tcPr>
          <w:p w:rsidR="00933BF9" w:rsidRPr="00F809E9" w:rsidRDefault="00933BF9" w:rsidP="00933BF9">
            <w:pPr>
              <w:rPr>
                <w:b/>
                <w:smallCaps/>
                <w:color w:val="000000"/>
                <w:sz w:val="16"/>
                <w:szCs w:val="16"/>
              </w:rPr>
            </w:pPr>
            <w:r w:rsidRPr="00F809E9">
              <w:rPr>
                <w:b/>
                <w:smallCaps/>
                <w:color w:val="000000"/>
                <w:sz w:val="16"/>
                <w:szCs w:val="16"/>
              </w:rPr>
              <w:t>№</w:t>
            </w:r>
          </w:p>
          <w:p w:rsidR="00933BF9" w:rsidRPr="00F809E9" w:rsidRDefault="00933BF9" w:rsidP="00933BF9">
            <w:pPr>
              <w:jc w:val="center"/>
              <w:rPr>
                <w:b/>
                <w:smallCaps/>
                <w:color w:val="000000"/>
                <w:sz w:val="20"/>
              </w:rPr>
            </w:pPr>
            <w:proofErr w:type="gramStart"/>
            <w:r w:rsidRPr="00F809E9">
              <w:rPr>
                <w:b/>
                <w:smallCaps/>
                <w:color w:val="000000"/>
                <w:sz w:val="16"/>
                <w:szCs w:val="16"/>
              </w:rPr>
              <w:t>п</w:t>
            </w:r>
            <w:proofErr w:type="gramEnd"/>
            <w:r w:rsidRPr="00F809E9">
              <w:rPr>
                <w:b/>
                <w:smallCaps/>
                <w:color w:val="000000"/>
                <w:sz w:val="16"/>
                <w:szCs w:val="16"/>
              </w:rPr>
              <w:t xml:space="preserve">/п </w:t>
            </w:r>
          </w:p>
        </w:tc>
        <w:tc>
          <w:tcPr>
            <w:tcW w:w="4497" w:type="pct"/>
            <w:shd w:val="clear" w:color="auto" w:fill="auto"/>
            <w:tcMar>
              <w:top w:w="28" w:type="dxa"/>
              <w:left w:w="17" w:type="dxa"/>
              <w:right w:w="17" w:type="dxa"/>
            </w:tcMar>
          </w:tcPr>
          <w:p w:rsidR="00933BF9" w:rsidRPr="00F809E9" w:rsidRDefault="00933BF9" w:rsidP="00933BF9">
            <w:pPr>
              <w:jc w:val="center"/>
              <w:rPr>
                <w:b/>
                <w:smallCaps/>
                <w:color w:val="000000"/>
                <w:sz w:val="20"/>
              </w:rPr>
            </w:pPr>
            <w:r w:rsidRPr="001176ED">
              <w:rPr>
                <w:b/>
                <w:color w:val="000000"/>
                <w:sz w:val="20"/>
              </w:rPr>
              <w:t>Навыки</w:t>
            </w:r>
          </w:p>
        </w:tc>
      </w:tr>
      <w:tr w:rsidR="00933BF9" w:rsidRPr="00F809E9" w:rsidTr="00933BF9">
        <w:tc>
          <w:tcPr>
            <w:tcW w:w="503" w:type="pct"/>
          </w:tcPr>
          <w:p w:rsidR="00933BF9" w:rsidRPr="00F809E9" w:rsidRDefault="00933BF9" w:rsidP="005533AD">
            <w:pPr>
              <w:numPr>
                <w:ilvl w:val="0"/>
                <w:numId w:val="7"/>
              </w:numPr>
              <w:jc w:val="center"/>
              <w:rPr>
                <w:smallCaps/>
                <w:color w:val="000000"/>
              </w:rPr>
            </w:pPr>
          </w:p>
        </w:tc>
        <w:tc>
          <w:tcPr>
            <w:tcW w:w="4497" w:type="pct"/>
            <w:shd w:val="clear" w:color="auto" w:fill="auto"/>
          </w:tcPr>
          <w:p w:rsidR="00933BF9" w:rsidRPr="00F809E9" w:rsidRDefault="00933BF9" w:rsidP="00933BF9">
            <w:pPr>
              <w:pStyle w:val="af0"/>
              <w:tabs>
                <w:tab w:val="clear" w:pos="720"/>
                <w:tab w:val="clear" w:pos="756"/>
                <w:tab w:val="left" w:pos="540"/>
              </w:tabs>
              <w:spacing w:line="240" w:lineRule="auto"/>
              <w:ind w:left="0" w:firstLine="0"/>
              <w:rPr>
                <w:bCs/>
                <w:szCs w:val="17"/>
              </w:rPr>
            </w:pPr>
            <w:r w:rsidRPr="002211C5">
              <w:rPr>
                <w:bCs/>
                <w:szCs w:val="17"/>
              </w:rPr>
              <w:t>основными современными методами постановки, исследования и решения задач механики</w:t>
            </w:r>
          </w:p>
        </w:tc>
      </w:tr>
      <w:tr w:rsidR="00933BF9" w:rsidRPr="00F809E9" w:rsidTr="00933BF9">
        <w:tc>
          <w:tcPr>
            <w:tcW w:w="503" w:type="pct"/>
          </w:tcPr>
          <w:p w:rsidR="00933BF9" w:rsidRPr="00F809E9" w:rsidRDefault="00933BF9" w:rsidP="005533AD">
            <w:pPr>
              <w:numPr>
                <w:ilvl w:val="0"/>
                <w:numId w:val="7"/>
              </w:numPr>
              <w:jc w:val="center"/>
              <w:rPr>
                <w:smallCaps/>
                <w:color w:val="000000"/>
              </w:rPr>
            </w:pPr>
          </w:p>
        </w:tc>
        <w:tc>
          <w:tcPr>
            <w:tcW w:w="4497" w:type="pct"/>
            <w:shd w:val="clear" w:color="auto" w:fill="auto"/>
          </w:tcPr>
          <w:p w:rsidR="00933BF9" w:rsidRPr="00F809E9" w:rsidRDefault="00933BF9" w:rsidP="00933BF9">
            <w:pPr>
              <w:pStyle w:val="af0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bCs/>
                <w:szCs w:val="17"/>
              </w:rPr>
            </w:pPr>
            <w:r w:rsidRPr="002211C5">
              <w:rPr>
                <w:bCs/>
                <w:szCs w:val="17"/>
              </w:rPr>
              <w:t>составл</w:t>
            </w:r>
            <w:r>
              <w:rPr>
                <w:bCs/>
                <w:szCs w:val="17"/>
              </w:rPr>
              <w:t>ения</w:t>
            </w:r>
            <w:r w:rsidRPr="002211C5">
              <w:rPr>
                <w:bCs/>
                <w:szCs w:val="17"/>
              </w:rPr>
              <w:t xml:space="preserve"> и реш</w:t>
            </w:r>
            <w:r>
              <w:rPr>
                <w:bCs/>
                <w:szCs w:val="17"/>
              </w:rPr>
              <w:t>ения</w:t>
            </w:r>
            <w:r w:rsidRPr="002211C5">
              <w:rPr>
                <w:bCs/>
                <w:szCs w:val="17"/>
              </w:rPr>
              <w:t xml:space="preserve"> алгебраически</w:t>
            </w:r>
            <w:r>
              <w:rPr>
                <w:bCs/>
                <w:szCs w:val="17"/>
              </w:rPr>
              <w:t>х</w:t>
            </w:r>
            <w:r w:rsidRPr="002211C5">
              <w:rPr>
                <w:bCs/>
                <w:szCs w:val="17"/>
              </w:rPr>
              <w:t xml:space="preserve"> и векторны</w:t>
            </w:r>
            <w:r>
              <w:rPr>
                <w:bCs/>
                <w:szCs w:val="17"/>
              </w:rPr>
              <w:t>х</w:t>
            </w:r>
            <w:r w:rsidRPr="002211C5">
              <w:rPr>
                <w:bCs/>
                <w:szCs w:val="17"/>
              </w:rPr>
              <w:t xml:space="preserve"> уравнени</w:t>
            </w:r>
            <w:r>
              <w:rPr>
                <w:bCs/>
                <w:szCs w:val="17"/>
              </w:rPr>
              <w:t>й</w:t>
            </w:r>
            <w:r w:rsidRPr="002211C5">
              <w:rPr>
                <w:bCs/>
                <w:szCs w:val="17"/>
              </w:rPr>
              <w:t>; составл</w:t>
            </w:r>
            <w:r>
              <w:rPr>
                <w:bCs/>
                <w:szCs w:val="17"/>
              </w:rPr>
              <w:t>ения</w:t>
            </w:r>
            <w:r w:rsidRPr="002211C5">
              <w:rPr>
                <w:bCs/>
                <w:szCs w:val="17"/>
              </w:rPr>
              <w:t xml:space="preserve"> и реш</w:t>
            </w:r>
            <w:r>
              <w:rPr>
                <w:bCs/>
                <w:szCs w:val="17"/>
              </w:rPr>
              <w:t>ения</w:t>
            </w:r>
            <w:r w:rsidRPr="002211C5">
              <w:rPr>
                <w:bCs/>
                <w:szCs w:val="17"/>
              </w:rPr>
              <w:t xml:space="preserve"> дифференциальны</w:t>
            </w:r>
            <w:r>
              <w:rPr>
                <w:bCs/>
                <w:szCs w:val="17"/>
              </w:rPr>
              <w:t>х</w:t>
            </w:r>
            <w:r w:rsidRPr="002211C5">
              <w:rPr>
                <w:bCs/>
                <w:szCs w:val="17"/>
              </w:rPr>
              <w:t xml:space="preserve"> уравнени</w:t>
            </w:r>
            <w:r>
              <w:rPr>
                <w:bCs/>
                <w:szCs w:val="17"/>
              </w:rPr>
              <w:t>й</w:t>
            </w:r>
          </w:p>
        </w:tc>
      </w:tr>
    </w:tbl>
    <w:p w:rsidR="00933BF9" w:rsidRDefault="00933BF9" w:rsidP="00933BF9"/>
    <w:p w:rsidR="00933BF9" w:rsidRPr="001176ED" w:rsidRDefault="00933BF9" w:rsidP="00933BF9"/>
    <w:p w:rsidR="00933BF9" w:rsidRPr="001176ED" w:rsidRDefault="00933BF9" w:rsidP="00933BF9">
      <w:pPr>
        <w:keepNext/>
        <w:jc w:val="both"/>
        <w:rPr>
          <w:b/>
          <w:color w:val="000000"/>
        </w:rPr>
      </w:pPr>
      <w:r w:rsidRPr="001176ED">
        <w:rPr>
          <w:b/>
          <w:color w:val="000000"/>
        </w:rPr>
        <w:lastRenderedPageBreak/>
        <w:t xml:space="preserve"> Компетенции, приобретаемые в ходе </w:t>
      </w:r>
      <w:r w:rsidRPr="0018046A">
        <w:rPr>
          <w:b/>
          <w:color w:val="000000"/>
        </w:rPr>
        <w:t xml:space="preserve">освоения </w:t>
      </w:r>
      <w:r w:rsidRPr="001176ED">
        <w:rPr>
          <w:b/>
          <w:color w:val="000000"/>
        </w:rPr>
        <w:t xml:space="preserve">дисциплины 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5"/>
        <w:gridCol w:w="3032"/>
        <w:gridCol w:w="1202"/>
        <w:gridCol w:w="1204"/>
        <w:gridCol w:w="1202"/>
      </w:tblGrid>
      <w:tr w:rsidR="00933BF9" w:rsidRPr="003C20D3" w:rsidTr="003C20D3">
        <w:trPr>
          <w:cantSplit/>
          <w:trHeight w:val="313"/>
          <w:tblHeader/>
          <w:jc w:val="center"/>
        </w:trPr>
        <w:tc>
          <w:tcPr>
            <w:tcW w:w="1818" w:type="pct"/>
          </w:tcPr>
          <w:p w:rsidR="00933BF9" w:rsidRPr="003C20D3" w:rsidRDefault="00933BF9" w:rsidP="00933BF9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3C20D3">
              <w:rPr>
                <w:b/>
                <w:color w:val="000000"/>
                <w:sz w:val="20"/>
                <w:szCs w:val="20"/>
              </w:rPr>
              <w:t>Компетенции</w:t>
            </w:r>
          </w:p>
        </w:tc>
        <w:tc>
          <w:tcPr>
            <w:tcW w:w="1453" w:type="pct"/>
          </w:tcPr>
          <w:p w:rsidR="00933BF9" w:rsidRPr="003C20D3" w:rsidRDefault="00933BF9" w:rsidP="00933BF9">
            <w:pPr>
              <w:jc w:val="center"/>
              <w:rPr>
                <w:b/>
                <w:sz w:val="20"/>
                <w:szCs w:val="20"/>
              </w:rPr>
            </w:pPr>
            <w:r w:rsidRPr="003C20D3">
              <w:rPr>
                <w:b/>
                <w:sz w:val="20"/>
                <w:szCs w:val="20"/>
              </w:rPr>
              <w:t>Индикаторы</w:t>
            </w:r>
          </w:p>
        </w:tc>
        <w:tc>
          <w:tcPr>
            <w:tcW w:w="576" w:type="pct"/>
          </w:tcPr>
          <w:p w:rsidR="00933BF9" w:rsidRPr="003C20D3" w:rsidRDefault="00933BF9" w:rsidP="00933BF9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3C20D3">
              <w:rPr>
                <w:b/>
                <w:color w:val="000000"/>
                <w:sz w:val="20"/>
                <w:szCs w:val="20"/>
              </w:rPr>
              <w:t xml:space="preserve">Знания </w:t>
            </w:r>
          </w:p>
        </w:tc>
        <w:tc>
          <w:tcPr>
            <w:tcW w:w="577" w:type="pct"/>
          </w:tcPr>
          <w:p w:rsidR="00933BF9" w:rsidRPr="003C20D3" w:rsidRDefault="00933BF9" w:rsidP="00933BF9">
            <w:pPr>
              <w:ind w:left="-164"/>
              <w:jc w:val="center"/>
              <w:rPr>
                <w:b/>
                <w:color w:val="000000"/>
                <w:sz w:val="20"/>
                <w:szCs w:val="20"/>
              </w:rPr>
            </w:pPr>
            <w:r w:rsidRPr="003C20D3">
              <w:rPr>
                <w:b/>
                <w:color w:val="000000"/>
                <w:sz w:val="20"/>
                <w:szCs w:val="20"/>
              </w:rPr>
              <w:t xml:space="preserve">Умения </w:t>
            </w:r>
          </w:p>
        </w:tc>
        <w:tc>
          <w:tcPr>
            <w:tcW w:w="576" w:type="pct"/>
          </w:tcPr>
          <w:p w:rsidR="00933BF9" w:rsidRPr="003C20D3" w:rsidRDefault="00933BF9" w:rsidP="00933BF9">
            <w:pPr>
              <w:ind w:left="-108"/>
              <w:jc w:val="center"/>
              <w:rPr>
                <w:b/>
                <w:color w:val="000000"/>
                <w:sz w:val="20"/>
                <w:szCs w:val="20"/>
              </w:rPr>
            </w:pPr>
            <w:r w:rsidRPr="003C20D3">
              <w:rPr>
                <w:b/>
                <w:color w:val="000000"/>
                <w:sz w:val="20"/>
                <w:szCs w:val="20"/>
              </w:rPr>
              <w:t xml:space="preserve">Навыки </w:t>
            </w:r>
          </w:p>
        </w:tc>
      </w:tr>
      <w:tr w:rsidR="00933BF9" w:rsidRPr="003C20D3" w:rsidTr="003C20D3">
        <w:trPr>
          <w:trHeight w:val="85"/>
          <w:jc w:val="center"/>
        </w:trPr>
        <w:tc>
          <w:tcPr>
            <w:tcW w:w="1818" w:type="pct"/>
            <w:shd w:val="clear" w:color="auto" w:fill="auto"/>
          </w:tcPr>
          <w:p w:rsidR="00933BF9" w:rsidRPr="003C20D3" w:rsidRDefault="00933BF9" w:rsidP="00933BF9">
            <w:pPr>
              <w:pStyle w:val="af0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bCs/>
                <w:sz w:val="20"/>
                <w:szCs w:val="20"/>
              </w:rPr>
            </w:pPr>
            <w:r w:rsidRPr="003C20D3">
              <w:rPr>
                <w:sz w:val="20"/>
                <w:szCs w:val="20"/>
              </w:rPr>
              <w:t xml:space="preserve">ОПК-1. </w:t>
            </w:r>
            <w:proofErr w:type="gramStart"/>
            <w:r w:rsidRPr="003C20D3">
              <w:rPr>
                <w:sz w:val="20"/>
                <w:szCs w:val="20"/>
              </w:rPr>
              <w:t>Способен</w:t>
            </w:r>
            <w:proofErr w:type="gramEnd"/>
            <w:r w:rsidRPr="003C20D3">
              <w:rPr>
                <w:sz w:val="20"/>
                <w:szCs w:val="20"/>
              </w:rPr>
              <w:t xml:space="preserve"> решать задачи профессиональной деятельности на основе использования теоретических и практических основ естественных и технических наук, а также математического аппарата</w:t>
            </w:r>
          </w:p>
        </w:tc>
        <w:tc>
          <w:tcPr>
            <w:tcW w:w="1453" w:type="pct"/>
          </w:tcPr>
          <w:p w:rsidR="00933BF9" w:rsidRPr="003C20D3" w:rsidRDefault="00933BF9" w:rsidP="00933BF9">
            <w:pPr>
              <w:pStyle w:val="ConsPlusNormal"/>
              <w:jc w:val="both"/>
              <w:rPr>
                <w:sz w:val="20"/>
                <w:szCs w:val="20"/>
              </w:rPr>
            </w:pPr>
            <w:r w:rsidRPr="003C20D3">
              <w:rPr>
                <w:sz w:val="20"/>
                <w:szCs w:val="20"/>
              </w:rPr>
              <w:t>ОПК-1.1 Выявление и классификация физических и химических процессов, протекающих на объекте профессиональной деятельности</w:t>
            </w:r>
          </w:p>
        </w:tc>
        <w:tc>
          <w:tcPr>
            <w:tcW w:w="576" w:type="pct"/>
            <w:vAlign w:val="center"/>
          </w:tcPr>
          <w:p w:rsidR="00933BF9" w:rsidRPr="003C20D3" w:rsidRDefault="00933BF9" w:rsidP="00933BF9">
            <w:pPr>
              <w:jc w:val="center"/>
              <w:rPr>
                <w:smallCaps/>
                <w:color w:val="000000"/>
                <w:sz w:val="20"/>
                <w:szCs w:val="20"/>
              </w:rPr>
            </w:pPr>
            <w:r w:rsidRPr="003C20D3">
              <w:rPr>
                <w:smallCaps/>
                <w:color w:val="000000"/>
                <w:sz w:val="20"/>
                <w:szCs w:val="20"/>
              </w:rPr>
              <w:t>1-6</w:t>
            </w:r>
          </w:p>
        </w:tc>
        <w:tc>
          <w:tcPr>
            <w:tcW w:w="577" w:type="pct"/>
            <w:vAlign w:val="center"/>
          </w:tcPr>
          <w:p w:rsidR="00933BF9" w:rsidRPr="003C20D3" w:rsidRDefault="00933BF9" w:rsidP="00933BF9">
            <w:pPr>
              <w:jc w:val="center"/>
              <w:rPr>
                <w:smallCaps/>
                <w:color w:val="000000"/>
                <w:sz w:val="20"/>
                <w:szCs w:val="20"/>
              </w:rPr>
            </w:pPr>
            <w:r w:rsidRPr="003C20D3">
              <w:rPr>
                <w:smallCaps/>
                <w:color w:val="000000"/>
                <w:sz w:val="20"/>
                <w:szCs w:val="20"/>
              </w:rPr>
              <w:t>1, 3</w:t>
            </w:r>
          </w:p>
        </w:tc>
        <w:tc>
          <w:tcPr>
            <w:tcW w:w="576" w:type="pct"/>
            <w:vAlign w:val="center"/>
          </w:tcPr>
          <w:p w:rsidR="00933BF9" w:rsidRPr="003C20D3" w:rsidRDefault="00933BF9" w:rsidP="00933BF9">
            <w:pPr>
              <w:jc w:val="center"/>
              <w:rPr>
                <w:smallCaps/>
                <w:color w:val="000000"/>
                <w:sz w:val="20"/>
                <w:szCs w:val="20"/>
              </w:rPr>
            </w:pPr>
            <w:r w:rsidRPr="003C20D3">
              <w:rPr>
                <w:smallCaps/>
                <w:color w:val="000000"/>
                <w:sz w:val="20"/>
                <w:szCs w:val="20"/>
              </w:rPr>
              <w:t>1</w:t>
            </w:r>
          </w:p>
        </w:tc>
      </w:tr>
      <w:tr w:rsidR="00933BF9" w:rsidRPr="003C20D3" w:rsidTr="003C20D3">
        <w:trPr>
          <w:trHeight w:val="85"/>
          <w:jc w:val="center"/>
        </w:trPr>
        <w:tc>
          <w:tcPr>
            <w:tcW w:w="1818" w:type="pct"/>
            <w:shd w:val="clear" w:color="auto" w:fill="auto"/>
            <w:vAlign w:val="center"/>
          </w:tcPr>
          <w:p w:rsidR="00933BF9" w:rsidRPr="003C20D3" w:rsidRDefault="00933BF9" w:rsidP="00933BF9">
            <w:pPr>
              <w:tabs>
                <w:tab w:val="left" w:pos="0"/>
                <w:tab w:val="left" w:pos="5472"/>
              </w:tabs>
              <w:ind w:right="-57"/>
              <w:jc w:val="both"/>
              <w:rPr>
                <w:bCs/>
                <w:sz w:val="20"/>
                <w:szCs w:val="20"/>
              </w:rPr>
            </w:pPr>
            <w:r w:rsidRPr="003C20D3">
              <w:rPr>
                <w:b/>
                <w:bCs/>
                <w:i/>
                <w:iCs/>
                <w:sz w:val="20"/>
                <w:szCs w:val="20"/>
              </w:rPr>
              <w:t xml:space="preserve">ОПК-3. </w:t>
            </w:r>
            <w:proofErr w:type="gramStart"/>
            <w:r w:rsidRPr="003C20D3">
              <w:rPr>
                <w:bCs/>
                <w:iCs/>
                <w:sz w:val="20"/>
                <w:szCs w:val="20"/>
              </w:rPr>
              <w:t>Способен</w:t>
            </w:r>
            <w:proofErr w:type="gramEnd"/>
            <w:r w:rsidRPr="003C20D3">
              <w:rPr>
                <w:bCs/>
                <w:iCs/>
                <w:sz w:val="20"/>
                <w:szCs w:val="20"/>
              </w:rPr>
              <w:t xml:space="preserve"> принимать решения в профессиональной сфере, используя теоретические основы и нормативную базу строительства, строительной индустрии и жилищно-коммунального хозяйства</w:t>
            </w:r>
          </w:p>
        </w:tc>
        <w:tc>
          <w:tcPr>
            <w:tcW w:w="1453" w:type="pct"/>
          </w:tcPr>
          <w:p w:rsidR="00933BF9" w:rsidRPr="003C20D3" w:rsidRDefault="00933BF9" w:rsidP="00933BF9">
            <w:pPr>
              <w:jc w:val="both"/>
              <w:rPr>
                <w:sz w:val="20"/>
                <w:szCs w:val="20"/>
              </w:rPr>
            </w:pPr>
            <w:r w:rsidRPr="003C20D3">
              <w:rPr>
                <w:sz w:val="20"/>
                <w:szCs w:val="20"/>
              </w:rPr>
              <w:t>ОПК-3.2. Выбор метода или методики решения задачи профессиональной деятельности</w:t>
            </w:r>
          </w:p>
        </w:tc>
        <w:tc>
          <w:tcPr>
            <w:tcW w:w="576" w:type="pct"/>
            <w:vAlign w:val="center"/>
          </w:tcPr>
          <w:p w:rsidR="00933BF9" w:rsidRPr="003C20D3" w:rsidRDefault="00933BF9" w:rsidP="00933BF9">
            <w:pPr>
              <w:jc w:val="center"/>
              <w:rPr>
                <w:smallCaps/>
                <w:color w:val="000000"/>
                <w:sz w:val="20"/>
                <w:szCs w:val="20"/>
              </w:rPr>
            </w:pPr>
            <w:r w:rsidRPr="003C20D3">
              <w:rPr>
                <w:smallCaps/>
                <w:color w:val="000000"/>
                <w:sz w:val="20"/>
                <w:szCs w:val="20"/>
              </w:rPr>
              <w:t>1-6</w:t>
            </w:r>
          </w:p>
        </w:tc>
        <w:tc>
          <w:tcPr>
            <w:tcW w:w="577" w:type="pct"/>
            <w:vAlign w:val="center"/>
          </w:tcPr>
          <w:p w:rsidR="00933BF9" w:rsidRPr="003C20D3" w:rsidRDefault="00933BF9" w:rsidP="00933BF9">
            <w:pPr>
              <w:jc w:val="center"/>
              <w:rPr>
                <w:smallCaps/>
                <w:color w:val="000000"/>
                <w:sz w:val="20"/>
                <w:szCs w:val="20"/>
              </w:rPr>
            </w:pPr>
            <w:r w:rsidRPr="003C20D3">
              <w:rPr>
                <w:smallCaps/>
                <w:color w:val="000000"/>
                <w:sz w:val="20"/>
                <w:szCs w:val="20"/>
              </w:rPr>
              <w:t>2-4</w:t>
            </w:r>
          </w:p>
        </w:tc>
        <w:tc>
          <w:tcPr>
            <w:tcW w:w="576" w:type="pct"/>
            <w:vAlign w:val="center"/>
          </w:tcPr>
          <w:p w:rsidR="00933BF9" w:rsidRPr="003C20D3" w:rsidRDefault="00933BF9" w:rsidP="00933BF9">
            <w:pPr>
              <w:jc w:val="center"/>
              <w:rPr>
                <w:smallCaps/>
                <w:color w:val="000000"/>
                <w:sz w:val="20"/>
                <w:szCs w:val="20"/>
              </w:rPr>
            </w:pPr>
            <w:r w:rsidRPr="003C20D3">
              <w:rPr>
                <w:smallCaps/>
                <w:color w:val="000000"/>
                <w:sz w:val="20"/>
                <w:szCs w:val="20"/>
              </w:rPr>
              <w:t>1</w:t>
            </w:r>
          </w:p>
        </w:tc>
      </w:tr>
      <w:tr w:rsidR="00933BF9" w:rsidRPr="003C20D3" w:rsidTr="003C20D3">
        <w:trPr>
          <w:jc w:val="center"/>
        </w:trPr>
        <w:tc>
          <w:tcPr>
            <w:tcW w:w="1818" w:type="pct"/>
          </w:tcPr>
          <w:p w:rsidR="00933BF9" w:rsidRPr="003C20D3" w:rsidRDefault="00933BF9" w:rsidP="00933BF9">
            <w:pPr>
              <w:pStyle w:val="af0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bCs/>
                <w:sz w:val="20"/>
                <w:szCs w:val="20"/>
              </w:rPr>
            </w:pPr>
            <w:r w:rsidRPr="003C20D3">
              <w:rPr>
                <w:b/>
                <w:bCs/>
                <w:i/>
                <w:sz w:val="20"/>
                <w:szCs w:val="20"/>
              </w:rPr>
              <w:t>ОПК-6.</w:t>
            </w:r>
            <w:r w:rsidRPr="003C20D3">
              <w:rPr>
                <w:bCs/>
                <w:sz w:val="20"/>
                <w:szCs w:val="20"/>
              </w:rPr>
              <w:t xml:space="preserve"> </w:t>
            </w:r>
            <w:proofErr w:type="gramStart"/>
            <w:r w:rsidRPr="003C20D3">
              <w:rPr>
                <w:bCs/>
                <w:sz w:val="20"/>
                <w:szCs w:val="20"/>
              </w:rPr>
              <w:t>Способен участвовать в проектировании объектов строительства и жилищно-коммунального хозяйства, в подготовке расчётного и технико-экономического обоснований их проектов, участвовать в подготовке проектной документации, в том числе с использованием средств автоматизированного проектирования и вычислительных программных комплексов</w:t>
            </w:r>
            <w:proofErr w:type="gramEnd"/>
          </w:p>
        </w:tc>
        <w:tc>
          <w:tcPr>
            <w:tcW w:w="1453" w:type="pct"/>
          </w:tcPr>
          <w:p w:rsidR="00933BF9" w:rsidRPr="003C20D3" w:rsidRDefault="00933BF9" w:rsidP="00933BF9">
            <w:pPr>
              <w:jc w:val="both"/>
              <w:rPr>
                <w:sz w:val="20"/>
                <w:szCs w:val="20"/>
              </w:rPr>
            </w:pPr>
            <w:r w:rsidRPr="003C20D3">
              <w:rPr>
                <w:sz w:val="20"/>
                <w:szCs w:val="20"/>
              </w:rPr>
              <w:t>ОПК-6.11. Составление расчётной схемы здания (сооружения), определение условий работы элемента строительных конструкций при восприятии внешних нагрузок</w:t>
            </w:r>
          </w:p>
        </w:tc>
        <w:tc>
          <w:tcPr>
            <w:tcW w:w="576" w:type="pct"/>
            <w:vAlign w:val="center"/>
          </w:tcPr>
          <w:p w:rsidR="00933BF9" w:rsidRPr="003C20D3" w:rsidRDefault="00933BF9" w:rsidP="00933BF9">
            <w:pPr>
              <w:jc w:val="center"/>
              <w:rPr>
                <w:smallCaps/>
                <w:color w:val="000000"/>
                <w:sz w:val="20"/>
                <w:szCs w:val="20"/>
              </w:rPr>
            </w:pPr>
            <w:r w:rsidRPr="003C20D3">
              <w:rPr>
                <w:smallCaps/>
                <w:color w:val="000000"/>
                <w:sz w:val="20"/>
                <w:szCs w:val="20"/>
              </w:rPr>
              <w:t>1-6</w:t>
            </w:r>
          </w:p>
        </w:tc>
        <w:tc>
          <w:tcPr>
            <w:tcW w:w="577" w:type="pct"/>
            <w:vAlign w:val="center"/>
          </w:tcPr>
          <w:p w:rsidR="00933BF9" w:rsidRPr="003C20D3" w:rsidRDefault="00933BF9" w:rsidP="00933BF9">
            <w:pPr>
              <w:jc w:val="center"/>
              <w:rPr>
                <w:smallCaps/>
                <w:color w:val="000000"/>
                <w:sz w:val="20"/>
                <w:szCs w:val="20"/>
              </w:rPr>
            </w:pPr>
            <w:r w:rsidRPr="003C20D3">
              <w:rPr>
                <w:smallCaps/>
                <w:color w:val="000000"/>
                <w:sz w:val="20"/>
                <w:szCs w:val="20"/>
              </w:rPr>
              <w:t>1-4</w:t>
            </w:r>
          </w:p>
        </w:tc>
        <w:tc>
          <w:tcPr>
            <w:tcW w:w="576" w:type="pct"/>
            <w:vAlign w:val="center"/>
          </w:tcPr>
          <w:p w:rsidR="00933BF9" w:rsidRPr="003C20D3" w:rsidRDefault="00933BF9" w:rsidP="00933BF9">
            <w:pPr>
              <w:jc w:val="center"/>
              <w:rPr>
                <w:smallCaps/>
                <w:color w:val="000000"/>
                <w:sz w:val="20"/>
                <w:szCs w:val="20"/>
              </w:rPr>
            </w:pPr>
            <w:r w:rsidRPr="003C20D3">
              <w:rPr>
                <w:smallCaps/>
                <w:color w:val="000000"/>
                <w:sz w:val="20"/>
                <w:szCs w:val="20"/>
              </w:rPr>
              <w:t>2</w:t>
            </w:r>
          </w:p>
        </w:tc>
      </w:tr>
    </w:tbl>
    <w:p w:rsidR="00933BF9" w:rsidRDefault="00933BF9" w:rsidP="00933BF9">
      <w:pPr>
        <w:pStyle w:val="af0"/>
        <w:tabs>
          <w:tab w:val="clear" w:pos="720"/>
          <w:tab w:val="left" w:pos="540"/>
        </w:tabs>
        <w:spacing w:line="240" w:lineRule="auto"/>
        <w:ind w:left="0" w:firstLine="0"/>
        <w:rPr>
          <w:bCs/>
          <w:szCs w:val="17"/>
        </w:rPr>
      </w:pPr>
    </w:p>
    <w:p w:rsidR="009D1979" w:rsidRPr="00F809E9" w:rsidRDefault="009D1979" w:rsidP="005533AD">
      <w:pPr>
        <w:pStyle w:val="Web"/>
        <w:keepNext/>
        <w:numPr>
          <w:ilvl w:val="0"/>
          <w:numId w:val="1"/>
        </w:numPr>
        <w:tabs>
          <w:tab w:val="left" w:pos="851"/>
        </w:tabs>
        <w:spacing w:before="0" w:beforeAutospacing="0" w:after="0" w:afterAutospacing="0"/>
        <w:ind w:firstLine="539"/>
        <w:jc w:val="both"/>
        <w:rPr>
          <w:b/>
          <w:szCs w:val="20"/>
        </w:rPr>
      </w:pPr>
      <w:r w:rsidRPr="00F809E9">
        <w:rPr>
          <w:b/>
          <w:szCs w:val="20"/>
        </w:rPr>
        <w:t xml:space="preserve">Место дисциплины в структуре ООП: </w:t>
      </w:r>
    </w:p>
    <w:p w:rsidR="008D1638" w:rsidRPr="002649F1" w:rsidRDefault="008D1638" w:rsidP="008D1638">
      <w:pPr>
        <w:pStyle w:val="Web"/>
        <w:spacing w:before="0" w:beforeAutospacing="0" w:after="0" w:afterAutospacing="0"/>
        <w:ind w:firstLine="540"/>
        <w:jc w:val="both"/>
        <w:rPr>
          <w:color w:val="auto"/>
          <w:szCs w:val="20"/>
        </w:rPr>
      </w:pPr>
      <w:r w:rsidRPr="002649F1">
        <w:rPr>
          <w:color w:val="auto"/>
          <w:szCs w:val="20"/>
        </w:rPr>
        <w:t>Дисци</w:t>
      </w:r>
      <w:r>
        <w:rPr>
          <w:color w:val="auto"/>
          <w:szCs w:val="20"/>
        </w:rPr>
        <w:t xml:space="preserve">плина относится к </w:t>
      </w:r>
      <w:r w:rsidR="001C3E14">
        <w:rPr>
          <w:color w:val="auto"/>
          <w:szCs w:val="20"/>
        </w:rPr>
        <w:t>обязательной</w:t>
      </w:r>
      <w:r>
        <w:rPr>
          <w:color w:val="auto"/>
          <w:szCs w:val="20"/>
        </w:rPr>
        <w:t xml:space="preserve"> части Блока 1 «Дисциплины (модули)» ООП</w:t>
      </w:r>
      <w:r w:rsidRPr="002649F1">
        <w:rPr>
          <w:color w:val="auto"/>
          <w:szCs w:val="20"/>
        </w:rPr>
        <w:t>.</w:t>
      </w:r>
    </w:p>
    <w:p w:rsidR="00933BF9" w:rsidRPr="00362439" w:rsidRDefault="00933BF9" w:rsidP="00933BF9">
      <w:pPr>
        <w:pStyle w:val="Web"/>
        <w:spacing w:before="0" w:beforeAutospacing="0" w:after="0" w:afterAutospacing="0"/>
        <w:ind w:firstLine="567"/>
        <w:jc w:val="both"/>
        <w:rPr>
          <w:color w:val="auto"/>
          <w:szCs w:val="20"/>
        </w:rPr>
      </w:pPr>
      <w:r>
        <w:rPr>
          <w:color w:val="auto"/>
          <w:szCs w:val="20"/>
        </w:rPr>
        <w:t>Дисциплина изучается на 1 и 2 курсе в 3 и 4 семестрах.</w:t>
      </w:r>
    </w:p>
    <w:p w:rsidR="00933BF9" w:rsidRDefault="00933BF9" w:rsidP="00933BF9">
      <w:pPr>
        <w:pStyle w:val="Web"/>
        <w:spacing w:before="0" w:beforeAutospacing="0" w:after="0" w:afterAutospacing="0"/>
        <w:ind w:firstLine="567"/>
        <w:jc w:val="both"/>
        <w:rPr>
          <w:color w:val="auto"/>
          <w:szCs w:val="20"/>
        </w:rPr>
      </w:pPr>
    </w:p>
    <w:p w:rsidR="00933BF9" w:rsidRPr="00EF42BB" w:rsidRDefault="00933BF9" w:rsidP="00933BF9">
      <w:pPr>
        <w:pStyle w:val="Web"/>
        <w:spacing w:before="0" w:beforeAutospacing="0" w:after="0" w:afterAutospacing="0"/>
        <w:ind w:firstLine="567"/>
        <w:jc w:val="both"/>
        <w:rPr>
          <w:bCs/>
          <w:i/>
          <w:szCs w:val="17"/>
        </w:rPr>
      </w:pPr>
      <w:r w:rsidRPr="002649F1">
        <w:rPr>
          <w:color w:val="auto"/>
          <w:szCs w:val="20"/>
        </w:rPr>
        <w:t xml:space="preserve">Изучение  дисциплины базируется на </w:t>
      </w:r>
      <w:r w:rsidRPr="00EF42BB">
        <w:rPr>
          <w:color w:val="auto"/>
          <w:szCs w:val="20"/>
        </w:rPr>
        <w:t>знания</w:t>
      </w:r>
      <w:r>
        <w:rPr>
          <w:color w:val="auto"/>
          <w:szCs w:val="20"/>
        </w:rPr>
        <w:t>х</w:t>
      </w:r>
      <w:r w:rsidRPr="00EF42BB">
        <w:rPr>
          <w:color w:val="auto"/>
          <w:szCs w:val="20"/>
        </w:rPr>
        <w:t>, умения</w:t>
      </w:r>
      <w:r>
        <w:rPr>
          <w:color w:val="auto"/>
          <w:szCs w:val="20"/>
        </w:rPr>
        <w:t>х</w:t>
      </w:r>
      <w:r w:rsidRPr="00EF42BB">
        <w:rPr>
          <w:color w:val="auto"/>
          <w:szCs w:val="20"/>
        </w:rPr>
        <w:t xml:space="preserve"> и навык</w:t>
      </w:r>
      <w:r>
        <w:rPr>
          <w:color w:val="auto"/>
          <w:szCs w:val="20"/>
        </w:rPr>
        <w:t>ах</w:t>
      </w:r>
      <w:r w:rsidRPr="00EF42BB">
        <w:rPr>
          <w:color w:val="auto"/>
          <w:szCs w:val="20"/>
        </w:rPr>
        <w:t>,</w:t>
      </w:r>
      <w:r w:rsidRPr="002649F1">
        <w:rPr>
          <w:color w:val="auto"/>
          <w:szCs w:val="20"/>
        </w:rPr>
        <w:t xml:space="preserve"> полученных при </w:t>
      </w:r>
      <w:r>
        <w:rPr>
          <w:color w:val="auto"/>
          <w:szCs w:val="20"/>
        </w:rPr>
        <w:t>освоении</w:t>
      </w:r>
      <w:r w:rsidRPr="002649F1">
        <w:rPr>
          <w:color w:val="auto"/>
          <w:szCs w:val="20"/>
        </w:rPr>
        <w:t xml:space="preserve"> дисциплин</w:t>
      </w:r>
      <w:r>
        <w:rPr>
          <w:color w:val="auto"/>
          <w:szCs w:val="20"/>
        </w:rPr>
        <w:t xml:space="preserve"> (модулей)</w:t>
      </w:r>
      <w:r w:rsidRPr="002649F1">
        <w:rPr>
          <w:color w:val="auto"/>
          <w:szCs w:val="20"/>
        </w:rPr>
        <w:t>:</w:t>
      </w:r>
      <w:r>
        <w:rPr>
          <w:color w:val="auto"/>
          <w:szCs w:val="20"/>
        </w:rPr>
        <w:t xml:space="preserve"> </w:t>
      </w:r>
      <w:r>
        <w:t>Математика, Физика</w:t>
      </w:r>
      <w:r>
        <w:rPr>
          <w:color w:val="auto"/>
          <w:szCs w:val="20"/>
        </w:rPr>
        <w:t>.</w:t>
      </w:r>
    </w:p>
    <w:p w:rsidR="00933BF9" w:rsidRDefault="00933BF9" w:rsidP="00933BF9">
      <w:pPr>
        <w:pStyle w:val="af0"/>
        <w:tabs>
          <w:tab w:val="left" w:pos="540"/>
        </w:tabs>
        <w:spacing w:line="240" w:lineRule="auto"/>
        <w:ind w:left="0" w:firstLine="567"/>
        <w:rPr>
          <w:szCs w:val="20"/>
        </w:rPr>
      </w:pPr>
      <w:r w:rsidRPr="00EF42BB">
        <w:rPr>
          <w:bCs/>
          <w:szCs w:val="17"/>
        </w:rPr>
        <w:t>Перечень последующих дисциплин (модулей), для которых необходимы знания, умения и навыки, формируемые данной учебной дисциплиной (модулем):</w:t>
      </w:r>
      <w:r>
        <w:rPr>
          <w:bCs/>
          <w:szCs w:val="17"/>
        </w:rPr>
        <w:t xml:space="preserve"> Техническая механика, </w:t>
      </w:r>
      <w:r w:rsidRPr="006F445B">
        <w:rPr>
          <w:szCs w:val="20"/>
        </w:rPr>
        <w:t>Основы строительных конструкций</w:t>
      </w:r>
      <w:r>
        <w:rPr>
          <w:szCs w:val="20"/>
        </w:rPr>
        <w:t xml:space="preserve">, </w:t>
      </w:r>
      <w:r w:rsidRPr="006F445B">
        <w:rPr>
          <w:szCs w:val="20"/>
        </w:rPr>
        <w:t>Основы архитектуры</w:t>
      </w:r>
      <w:r>
        <w:rPr>
          <w:szCs w:val="20"/>
        </w:rPr>
        <w:t>.</w:t>
      </w:r>
    </w:p>
    <w:p w:rsidR="00933BF9" w:rsidRDefault="00933BF9" w:rsidP="009D1979">
      <w:pPr>
        <w:pStyle w:val="Web"/>
        <w:spacing w:before="0" w:beforeAutospacing="0" w:after="0" w:afterAutospacing="0"/>
        <w:ind w:firstLine="539"/>
        <w:jc w:val="both"/>
        <w:rPr>
          <w:color w:val="auto"/>
          <w:szCs w:val="20"/>
        </w:rPr>
      </w:pPr>
    </w:p>
    <w:p w:rsidR="00947571" w:rsidRPr="00F809E9" w:rsidRDefault="00947571" w:rsidP="005533AD">
      <w:pPr>
        <w:pStyle w:val="Web"/>
        <w:keepNext/>
        <w:numPr>
          <w:ilvl w:val="0"/>
          <w:numId w:val="1"/>
        </w:numPr>
        <w:spacing w:before="120" w:beforeAutospacing="0" w:after="0" w:afterAutospacing="0"/>
        <w:jc w:val="both"/>
        <w:rPr>
          <w:b/>
          <w:szCs w:val="20"/>
        </w:rPr>
      </w:pPr>
      <w:r w:rsidRPr="00F809E9">
        <w:rPr>
          <w:b/>
          <w:szCs w:val="20"/>
        </w:rPr>
        <w:t xml:space="preserve">Структура </w:t>
      </w:r>
      <w:r w:rsidR="009246E2">
        <w:rPr>
          <w:b/>
          <w:szCs w:val="20"/>
        </w:rPr>
        <w:t>и содержание дисциплины</w:t>
      </w:r>
    </w:p>
    <w:p w:rsidR="00947571" w:rsidRPr="00933BF9" w:rsidRDefault="00933BF9" w:rsidP="005533AD">
      <w:pPr>
        <w:keepNext/>
        <w:numPr>
          <w:ilvl w:val="1"/>
          <w:numId w:val="1"/>
        </w:numPr>
        <w:spacing w:line="360" w:lineRule="auto"/>
        <w:ind w:firstLine="74"/>
        <w:jc w:val="both"/>
        <w:rPr>
          <w:b/>
          <w:smallCaps/>
          <w:color w:val="000000"/>
        </w:rPr>
      </w:pPr>
      <w:r>
        <w:rPr>
          <w:b/>
          <w:color w:val="000000"/>
        </w:rPr>
        <w:t>Структура</w:t>
      </w:r>
      <w:r w:rsidRPr="001176ED">
        <w:rPr>
          <w:b/>
          <w:color w:val="000000"/>
        </w:rPr>
        <w:t xml:space="preserve"> дисциплин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58"/>
        <w:gridCol w:w="2605"/>
        <w:gridCol w:w="624"/>
        <w:gridCol w:w="520"/>
        <w:gridCol w:w="614"/>
        <w:gridCol w:w="624"/>
        <w:gridCol w:w="685"/>
        <w:gridCol w:w="741"/>
        <w:gridCol w:w="841"/>
        <w:gridCol w:w="2623"/>
      </w:tblGrid>
      <w:tr w:rsidR="00933BF9" w:rsidRPr="003C20D3" w:rsidTr="00933BF9">
        <w:trPr>
          <w:trHeight w:val="20"/>
          <w:tblHeader/>
          <w:jc w:val="center"/>
        </w:trPr>
        <w:tc>
          <w:tcPr>
            <w:tcW w:w="267" w:type="pct"/>
            <w:vMerge w:val="restart"/>
            <w:shd w:val="clear" w:color="auto" w:fill="auto"/>
            <w:vAlign w:val="center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3C20D3">
              <w:rPr>
                <w:b/>
                <w:bCs/>
                <w:sz w:val="20"/>
                <w:szCs w:val="20"/>
              </w:rPr>
              <w:t>№</w:t>
            </w:r>
          </w:p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b/>
                <w:bCs/>
                <w:sz w:val="20"/>
                <w:szCs w:val="20"/>
              </w:rPr>
            </w:pPr>
            <w:proofErr w:type="gramStart"/>
            <w:r w:rsidRPr="003C20D3">
              <w:rPr>
                <w:b/>
                <w:bCs/>
                <w:sz w:val="20"/>
                <w:szCs w:val="20"/>
              </w:rPr>
              <w:t>п</w:t>
            </w:r>
            <w:proofErr w:type="gramEnd"/>
            <w:r w:rsidRPr="003C20D3">
              <w:rPr>
                <w:b/>
                <w:bCs/>
                <w:sz w:val="20"/>
                <w:szCs w:val="20"/>
              </w:rPr>
              <w:t>/п</w:t>
            </w:r>
          </w:p>
        </w:tc>
        <w:tc>
          <w:tcPr>
            <w:tcW w:w="1248" w:type="pct"/>
            <w:vMerge w:val="restart"/>
            <w:shd w:val="clear" w:color="auto" w:fill="auto"/>
            <w:vAlign w:val="center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3C20D3">
              <w:rPr>
                <w:b/>
                <w:bCs/>
                <w:sz w:val="20"/>
                <w:szCs w:val="20"/>
              </w:rPr>
              <w:t xml:space="preserve">Раздел дисциплины. </w:t>
            </w:r>
          </w:p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3C20D3">
              <w:rPr>
                <w:b/>
                <w:bCs/>
                <w:sz w:val="20"/>
                <w:szCs w:val="20"/>
              </w:rPr>
              <w:t xml:space="preserve">Форма промежуточной аттестации </w:t>
            </w:r>
            <w:r w:rsidRPr="003C20D3">
              <w:rPr>
                <w:b/>
                <w:bCs/>
                <w:sz w:val="20"/>
                <w:szCs w:val="20"/>
              </w:rPr>
              <w:br/>
              <w:t>(по семестрам)</w:t>
            </w:r>
          </w:p>
        </w:tc>
        <w:tc>
          <w:tcPr>
            <w:tcW w:w="299" w:type="pct"/>
            <w:vMerge w:val="restart"/>
            <w:shd w:val="clear" w:color="auto" w:fill="auto"/>
            <w:textDirection w:val="btLr"/>
            <w:vAlign w:val="center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3C20D3">
              <w:rPr>
                <w:b/>
                <w:bCs/>
                <w:sz w:val="20"/>
                <w:szCs w:val="20"/>
              </w:rPr>
              <w:t>Всего часов на раздел</w:t>
            </w:r>
          </w:p>
        </w:tc>
        <w:tc>
          <w:tcPr>
            <w:tcW w:w="249" w:type="pct"/>
            <w:vMerge w:val="restart"/>
            <w:shd w:val="clear" w:color="auto" w:fill="auto"/>
            <w:textDirection w:val="btLr"/>
            <w:vAlign w:val="center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3C20D3">
              <w:rPr>
                <w:b/>
                <w:bCs/>
                <w:sz w:val="20"/>
                <w:szCs w:val="20"/>
              </w:rPr>
              <w:t>Семестр</w:t>
            </w:r>
          </w:p>
        </w:tc>
        <w:tc>
          <w:tcPr>
            <w:tcW w:w="1679" w:type="pct"/>
            <w:gridSpan w:val="5"/>
            <w:shd w:val="clear" w:color="auto" w:fill="auto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3C20D3">
              <w:rPr>
                <w:b/>
                <w:bCs/>
                <w:sz w:val="20"/>
                <w:szCs w:val="20"/>
              </w:rPr>
              <w:t xml:space="preserve">Распределение трудоемкости раздела (в часах) по видам учебной работы </w:t>
            </w:r>
          </w:p>
        </w:tc>
        <w:tc>
          <w:tcPr>
            <w:tcW w:w="1257" w:type="pct"/>
            <w:vMerge w:val="restart"/>
            <w:shd w:val="clear" w:color="auto" w:fill="auto"/>
            <w:vAlign w:val="center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3C20D3">
              <w:rPr>
                <w:b/>
                <w:bCs/>
                <w:sz w:val="20"/>
                <w:szCs w:val="20"/>
              </w:rPr>
              <w:t>Содержание самостоятельной работы</w:t>
            </w:r>
          </w:p>
        </w:tc>
      </w:tr>
      <w:tr w:rsidR="00933BF9" w:rsidRPr="003C20D3" w:rsidTr="00933BF9">
        <w:trPr>
          <w:trHeight w:val="20"/>
          <w:tblHeader/>
          <w:jc w:val="center"/>
        </w:trPr>
        <w:tc>
          <w:tcPr>
            <w:tcW w:w="267" w:type="pct"/>
            <w:vMerge/>
            <w:shd w:val="clear" w:color="auto" w:fill="auto"/>
            <w:vAlign w:val="center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48" w:type="pct"/>
            <w:vMerge/>
            <w:shd w:val="clear" w:color="auto" w:fill="auto"/>
            <w:vAlign w:val="center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299" w:type="pct"/>
            <w:vMerge/>
            <w:shd w:val="clear" w:color="auto" w:fill="auto"/>
            <w:textDirection w:val="btLr"/>
            <w:vAlign w:val="center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249" w:type="pct"/>
            <w:vMerge/>
            <w:shd w:val="clear" w:color="auto" w:fill="auto"/>
            <w:textDirection w:val="btLr"/>
            <w:vAlign w:val="center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76" w:type="pct"/>
            <w:gridSpan w:val="4"/>
            <w:shd w:val="clear" w:color="auto" w:fill="auto"/>
            <w:vAlign w:val="center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bCs/>
                <w:sz w:val="20"/>
                <w:szCs w:val="20"/>
              </w:rPr>
            </w:pPr>
            <w:r w:rsidRPr="003C20D3">
              <w:rPr>
                <w:bCs/>
                <w:sz w:val="20"/>
                <w:szCs w:val="20"/>
              </w:rPr>
              <w:t>контактная</w:t>
            </w:r>
          </w:p>
        </w:tc>
        <w:tc>
          <w:tcPr>
            <w:tcW w:w="403" w:type="pct"/>
            <w:vMerge w:val="restart"/>
            <w:shd w:val="clear" w:color="auto" w:fill="auto"/>
            <w:vAlign w:val="center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bCs/>
                <w:sz w:val="20"/>
                <w:szCs w:val="20"/>
              </w:rPr>
            </w:pPr>
            <w:r w:rsidRPr="003C20D3">
              <w:rPr>
                <w:bCs/>
                <w:sz w:val="20"/>
                <w:szCs w:val="20"/>
              </w:rPr>
              <w:t>СРС</w:t>
            </w:r>
          </w:p>
        </w:tc>
        <w:tc>
          <w:tcPr>
            <w:tcW w:w="1257" w:type="pct"/>
            <w:vMerge/>
            <w:shd w:val="clear" w:color="auto" w:fill="auto"/>
            <w:vAlign w:val="center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933BF9" w:rsidRPr="003C20D3" w:rsidTr="00933BF9">
        <w:trPr>
          <w:trHeight w:val="20"/>
          <w:tblHeader/>
          <w:jc w:val="center"/>
        </w:trPr>
        <w:tc>
          <w:tcPr>
            <w:tcW w:w="267" w:type="pct"/>
            <w:vMerge/>
            <w:shd w:val="clear" w:color="auto" w:fill="auto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1248" w:type="pct"/>
            <w:vMerge/>
            <w:shd w:val="clear" w:color="auto" w:fill="auto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99" w:type="pct"/>
            <w:vMerge/>
            <w:shd w:val="clear" w:color="auto" w:fill="auto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49" w:type="pct"/>
            <w:vMerge/>
            <w:shd w:val="clear" w:color="auto" w:fill="auto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94" w:type="pct"/>
            <w:shd w:val="clear" w:color="auto" w:fill="auto"/>
            <w:vAlign w:val="center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sz w:val="20"/>
                <w:szCs w:val="20"/>
              </w:rPr>
            </w:pPr>
            <w:proofErr w:type="spellStart"/>
            <w:r w:rsidRPr="003C20D3">
              <w:rPr>
                <w:sz w:val="20"/>
                <w:szCs w:val="20"/>
              </w:rPr>
              <w:t>лк</w:t>
            </w:r>
            <w:proofErr w:type="spellEnd"/>
          </w:p>
        </w:tc>
        <w:tc>
          <w:tcPr>
            <w:tcW w:w="299" w:type="pct"/>
            <w:shd w:val="clear" w:color="auto" w:fill="auto"/>
            <w:vAlign w:val="center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3C20D3">
              <w:rPr>
                <w:sz w:val="20"/>
                <w:szCs w:val="20"/>
              </w:rPr>
              <w:t>пр</w:t>
            </w:r>
            <w:proofErr w:type="spellEnd"/>
            <w:proofErr w:type="gramEnd"/>
          </w:p>
        </w:tc>
        <w:tc>
          <w:tcPr>
            <w:tcW w:w="328" w:type="pct"/>
            <w:shd w:val="clear" w:color="auto" w:fill="auto"/>
            <w:vAlign w:val="center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3C20D3">
              <w:rPr>
                <w:sz w:val="20"/>
                <w:szCs w:val="20"/>
              </w:rPr>
              <w:t>лаб</w:t>
            </w:r>
            <w:proofErr w:type="spellEnd"/>
            <w:proofErr w:type="gramEnd"/>
          </w:p>
        </w:tc>
        <w:tc>
          <w:tcPr>
            <w:tcW w:w="355" w:type="pct"/>
            <w:shd w:val="clear" w:color="auto" w:fill="auto"/>
            <w:vAlign w:val="center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sz w:val="20"/>
                <w:szCs w:val="20"/>
              </w:rPr>
            </w:pPr>
            <w:r w:rsidRPr="003C20D3">
              <w:rPr>
                <w:sz w:val="20"/>
                <w:szCs w:val="20"/>
              </w:rPr>
              <w:t>КЧА</w:t>
            </w:r>
          </w:p>
        </w:tc>
        <w:tc>
          <w:tcPr>
            <w:tcW w:w="403" w:type="pct"/>
            <w:vMerge/>
            <w:shd w:val="clear" w:color="auto" w:fill="auto"/>
            <w:vAlign w:val="center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257" w:type="pct"/>
            <w:vMerge/>
            <w:shd w:val="clear" w:color="auto" w:fill="auto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jc w:val="both"/>
              <w:rPr>
                <w:sz w:val="20"/>
                <w:szCs w:val="20"/>
              </w:rPr>
            </w:pPr>
          </w:p>
        </w:tc>
      </w:tr>
      <w:tr w:rsidR="00933BF9" w:rsidRPr="003C20D3" w:rsidTr="00933BF9">
        <w:trPr>
          <w:trHeight w:val="20"/>
          <w:tblHeader/>
          <w:jc w:val="center"/>
        </w:trPr>
        <w:tc>
          <w:tcPr>
            <w:tcW w:w="267" w:type="pct"/>
            <w:shd w:val="clear" w:color="auto" w:fill="auto"/>
            <w:vAlign w:val="center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sz w:val="20"/>
                <w:szCs w:val="20"/>
              </w:rPr>
            </w:pPr>
            <w:r w:rsidRPr="003C20D3">
              <w:rPr>
                <w:sz w:val="20"/>
                <w:szCs w:val="20"/>
              </w:rPr>
              <w:t>1</w:t>
            </w:r>
          </w:p>
        </w:tc>
        <w:tc>
          <w:tcPr>
            <w:tcW w:w="1248" w:type="pct"/>
            <w:shd w:val="clear" w:color="auto" w:fill="auto"/>
            <w:vAlign w:val="center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sz w:val="20"/>
                <w:szCs w:val="20"/>
              </w:rPr>
            </w:pPr>
            <w:r w:rsidRPr="003C20D3">
              <w:rPr>
                <w:sz w:val="20"/>
                <w:szCs w:val="20"/>
              </w:rPr>
              <w:t>2</w:t>
            </w:r>
          </w:p>
        </w:tc>
        <w:tc>
          <w:tcPr>
            <w:tcW w:w="299" w:type="pct"/>
            <w:shd w:val="clear" w:color="auto" w:fill="auto"/>
            <w:vAlign w:val="center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sz w:val="20"/>
                <w:szCs w:val="20"/>
              </w:rPr>
            </w:pPr>
            <w:r w:rsidRPr="003C20D3">
              <w:rPr>
                <w:sz w:val="20"/>
                <w:szCs w:val="20"/>
              </w:rPr>
              <w:t>3</w:t>
            </w:r>
          </w:p>
        </w:tc>
        <w:tc>
          <w:tcPr>
            <w:tcW w:w="249" w:type="pct"/>
            <w:shd w:val="clear" w:color="auto" w:fill="auto"/>
            <w:vAlign w:val="center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sz w:val="20"/>
                <w:szCs w:val="20"/>
              </w:rPr>
            </w:pPr>
            <w:r w:rsidRPr="003C20D3">
              <w:rPr>
                <w:sz w:val="20"/>
                <w:szCs w:val="20"/>
              </w:rPr>
              <w:t>4</w:t>
            </w:r>
          </w:p>
        </w:tc>
        <w:tc>
          <w:tcPr>
            <w:tcW w:w="294" w:type="pct"/>
            <w:shd w:val="clear" w:color="auto" w:fill="auto"/>
            <w:vAlign w:val="center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sz w:val="20"/>
                <w:szCs w:val="20"/>
              </w:rPr>
            </w:pPr>
            <w:r w:rsidRPr="003C20D3">
              <w:rPr>
                <w:sz w:val="20"/>
                <w:szCs w:val="20"/>
              </w:rPr>
              <w:t>5</w:t>
            </w:r>
          </w:p>
        </w:tc>
        <w:tc>
          <w:tcPr>
            <w:tcW w:w="299" w:type="pct"/>
            <w:shd w:val="clear" w:color="auto" w:fill="auto"/>
            <w:vAlign w:val="center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sz w:val="20"/>
                <w:szCs w:val="20"/>
              </w:rPr>
            </w:pPr>
            <w:r w:rsidRPr="003C20D3">
              <w:rPr>
                <w:sz w:val="20"/>
                <w:szCs w:val="20"/>
              </w:rPr>
              <w:t>6</w:t>
            </w:r>
          </w:p>
        </w:tc>
        <w:tc>
          <w:tcPr>
            <w:tcW w:w="328" w:type="pct"/>
            <w:shd w:val="clear" w:color="auto" w:fill="auto"/>
            <w:vAlign w:val="center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sz w:val="20"/>
                <w:szCs w:val="20"/>
              </w:rPr>
            </w:pPr>
            <w:r w:rsidRPr="003C20D3">
              <w:rPr>
                <w:sz w:val="20"/>
                <w:szCs w:val="20"/>
              </w:rPr>
              <w:t>7</w:t>
            </w:r>
          </w:p>
        </w:tc>
        <w:tc>
          <w:tcPr>
            <w:tcW w:w="355" w:type="pct"/>
            <w:shd w:val="clear" w:color="auto" w:fill="auto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sz w:val="20"/>
                <w:szCs w:val="20"/>
              </w:rPr>
            </w:pPr>
            <w:r w:rsidRPr="003C20D3">
              <w:rPr>
                <w:sz w:val="20"/>
                <w:szCs w:val="20"/>
              </w:rPr>
              <w:t>8</w:t>
            </w:r>
          </w:p>
        </w:tc>
        <w:tc>
          <w:tcPr>
            <w:tcW w:w="403" w:type="pct"/>
            <w:shd w:val="clear" w:color="auto" w:fill="auto"/>
            <w:vAlign w:val="center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sz w:val="20"/>
                <w:szCs w:val="20"/>
              </w:rPr>
            </w:pPr>
            <w:r w:rsidRPr="003C20D3">
              <w:rPr>
                <w:sz w:val="20"/>
                <w:szCs w:val="20"/>
              </w:rPr>
              <w:t>9</w:t>
            </w:r>
          </w:p>
        </w:tc>
        <w:tc>
          <w:tcPr>
            <w:tcW w:w="1257" w:type="pct"/>
            <w:shd w:val="clear" w:color="auto" w:fill="auto"/>
            <w:vAlign w:val="center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sz w:val="20"/>
                <w:szCs w:val="20"/>
              </w:rPr>
            </w:pPr>
            <w:r w:rsidRPr="003C20D3">
              <w:rPr>
                <w:sz w:val="20"/>
                <w:szCs w:val="20"/>
              </w:rPr>
              <w:t>10</w:t>
            </w:r>
          </w:p>
        </w:tc>
      </w:tr>
      <w:tr w:rsidR="00933BF9" w:rsidRPr="003C20D3" w:rsidTr="00933BF9">
        <w:trPr>
          <w:trHeight w:val="20"/>
          <w:jc w:val="center"/>
        </w:trPr>
        <w:tc>
          <w:tcPr>
            <w:tcW w:w="267" w:type="pct"/>
            <w:shd w:val="clear" w:color="auto" w:fill="auto"/>
          </w:tcPr>
          <w:p w:rsidR="00933BF9" w:rsidRPr="003C20D3" w:rsidRDefault="00933BF9" w:rsidP="005533AD">
            <w:pPr>
              <w:numPr>
                <w:ilvl w:val="0"/>
                <w:numId w:val="8"/>
              </w:numPr>
              <w:tabs>
                <w:tab w:val="left" w:pos="708"/>
                <w:tab w:val="right" w:leader="underscore" w:pos="9639"/>
              </w:tabs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248" w:type="pct"/>
            <w:shd w:val="clear" w:color="auto" w:fill="auto"/>
          </w:tcPr>
          <w:p w:rsidR="00933BF9" w:rsidRPr="003C20D3" w:rsidRDefault="00933BF9" w:rsidP="00933BF9">
            <w:pPr>
              <w:pStyle w:val="af0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bCs/>
                <w:sz w:val="20"/>
                <w:szCs w:val="20"/>
              </w:rPr>
            </w:pPr>
            <w:r w:rsidRPr="003C20D3">
              <w:rPr>
                <w:bCs/>
                <w:sz w:val="20"/>
                <w:szCs w:val="20"/>
              </w:rPr>
              <w:t>Статика</w:t>
            </w:r>
          </w:p>
        </w:tc>
        <w:tc>
          <w:tcPr>
            <w:tcW w:w="299" w:type="pct"/>
            <w:shd w:val="clear" w:color="auto" w:fill="auto"/>
            <w:vAlign w:val="center"/>
          </w:tcPr>
          <w:p w:rsidR="00933BF9" w:rsidRPr="003C20D3" w:rsidRDefault="003C20D3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sz w:val="20"/>
                <w:szCs w:val="20"/>
              </w:rPr>
            </w:pPr>
            <w:r w:rsidRPr="003C20D3">
              <w:rPr>
                <w:sz w:val="20"/>
                <w:szCs w:val="20"/>
              </w:rPr>
              <w:t>52</w:t>
            </w:r>
          </w:p>
        </w:tc>
        <w:tc>
          <w:tcPr>
            <w:tcW w:w="249" w:type="pct"/>
            <w:shd w:val="clear" w:color="auto" w:fill="auto"/>
            <w:vAlign w:val="center"/>
          </w:tcPr>
          <w:p w:rsidR="00933BF9" w:rsidRPr="003C20D3" w:rsidRDefault="00933BF9" w:rsidP="00933BF9">
            <w:pPr>
              <w:jc w:val="center"/>
              <w:rPr>
                <w:sz w:val="20"/>
                <w:szCs w:val="20"/>
              </w:rPr>
            </w:pPr>
            <w:r w:rsidRPr="003C20D3">
              <w:rPr>
                <w:sz w:val="20"/>
                <w:szCs w:val="20"/>
              </w:rPr>
              <w:t>2</w:t>
            </w:r>
          </w:p>
        </w:tc>
        <w:tc>
          <w:tcPr>
            <w:tcW w:w="294" w:type="pct"/>
            <w:shd w:val="clear" w:color="auto" w:fill="auto"/>
            <w:vAlign w:val="center"/>
          </w:tcPr>
          <w:p w:rsidR="00933BF9" w:rsidRPr="003C20D3" w:rsidRDefault="00022A02" w:rsidP="00933BF9">
            <w:pPr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4</w:t>
            </w:r>
          </w:p>
        </w:tc>
        <w:tc>
          <w:tcPr>
            <w:tcW w:w="299" w:type="pct"/>
            <w:shd w:val="clear" w:color="auto" w:fill="auto"/>
            <w:vAlign w:val="center"/>
          </w:tcPr>
          <w:p w:rsidR="00933BF9" w:rsidRPr="003C20D3" w:rsidRDefault="00022A02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328" w:type="pct"/>
            <w:shd w:val="clear" w:color="auto" w:fill="auto"/>
            <w:vAlign w:val="center"/>
          </w:tcPr>
          <w:p w:rsidR="00933BF9" w:rsidRPr="003C20D3" w:rsidRDefault="00933BF9" w:rsidP="00933BF9">
            <w:pPr>
              <w:jc w:val="center"/>
              <w:rPr>
                <w:smallCaps/>
                <w:color w:val="000000"/>
                <w:sz w:val="20"/>
                <w:szCs w:val="20"/>
              </w:rPr>
            </w:pPr>
          </w:p>
        </w:tc>
        <w:tc>
          <w:tcPr>
            <w:tcW w:w="355" w:type="pct"/>
            <w:shd w:val="clear" w:color="auto" w:fill="auto"/>
            <w:vAlign w:val="center"/>
          </w:tcPr>
          <w:p w:rsidR="00933BF9" w:rsidRPr="003C20D3" w:rsidRDefault="00933BF9" w:rsidP="00933BF9">
            <w:pPr>
              <w:jc w:val="center"/>
              <w:rPr>
                <w:smallCaps/>
                <w:color w:val="000000"/>
                <w:sz w:val="20"/>
                <w:szCs w:val="20"/>
              </w:rPr>
            </w:pPr>
          </w:p>
        </w:tc>
        <w:tc>
          <w:tcPr>
            <w:tcW w:w="403" w:type="pct"/>
            <w:shd w:val="clear" w:color="auto" w:fill="auto"/>
            <w:vAlign w:val="center"/>
          </w:tcPr>
          <w:p w:rsidR="00933BF9" w:rsidRPr="003C20D3" w:rsidRDefault="00022A02" w:rsidP="00933BF9">
            <w:pPr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47</w:t>
            </w:r>
          </w:p>
        </w:tc>
        <w:tc>
          <w:tcPr>
            <w:tcW w:w="1257" w:type="pct"/>
            <w:shd w:val="clear" w:color="auto" w:fill="auto"/>
          </w:tcPr>
          <w:p w:rsidR="00933BF9" w:rsidRPr="003C20D3" w:rsidRDefault="00933BF9" w:rsidP="00933BF9">
            <w:pPr>
              <w:jc w:val="center"/>
              <w:rPr>
                <w:sz w:val="20"/>
                <w:szCs w:val="20"/>
              </w:rPr>
            </w:pPr>
            <w:r w:rsidRPr="003C20D3">
              <w:rPr>
                <w:sz w:val="20"/>
                <w:szCs w:val="20"/>
              </w:rPr>
              <w:t xml:space="preserve">[1],  [2], </w:t>
            </w:r>
            <w:r w:rsidRPr="003C20D3">
              <w:rPr>
                <w:sz w:val="20"/>
                <w:szCs w:val="20"/>
                <w:lang w:val="en-US"/>
              </w:rPr>
              <w:t>[</w:t>
            </w:r>
            <w:r w:rsidRPr="003C20D3">
              <w:rPr>
                <w:sz w:val="20"/>
                <w:szCs w:val="20"/>
              </w:rPr>
              <w:t>3</w:t>
            </w:r>
            <w:r w:rsidRPr="003C20D3">
              <w:rPr>
                <w:sz w:val="20"/>
                <w:szCs w:val="20"/>
                <w:lang w:val="en-US"/>
              </w:rPr>
              <w:t>]</w:t>
            </w:r>
            <w:r w:rsidRPr="003C20D3">
              <w:rPr>
                <w:sz w:val="20"/>
                <w:szCs w:val="20"/>
              </w:rPr>
              <w:t xml:space="preserve">, </w:t>
            </w:r>
          </w:p>
          <w:p w:rsidR="00933BF9" w:rsidRPr="003C20D3" w:rsidRDefault="00933BF9" w:rsidP="00933BF9">
            <w:pPr>
              <w:jc w:val="center"/>
              <w:rPr>
                <w:sz w:val="20"/>
                <w:szCs w:val="20"/>
              </w:rPr>
            </w:pPr>
            <w:r w:rsidRPr="003C20D3">
              <w:rPr>
                <w:sz w:val="20"/>
                <w:szCs w:val="20"/>
              </w:rPr>
              <w:t>подготовка к контрольной работе</w:t>
            </w:r>
          </w:p>
        </w:tc>
      </w:tr>
      <w:tr w:rsidR="00933BF9" w:rsidRPr="003C20D3" w:rsidTr="00933BF9">
        <w:trPr>
          <w:trHeight w:val="20"/>
          <w:jc w:val="center"/>
        </w:trPr>
        <w:tc>
          <w:tcPr>
            <w:tcW w:w="267" w:type="pct"/>
            <w:shd w:val="clear" w:color="auto" w:fill="auto"/>
          </w:tcPr>
          <w:p w:rsidR="00933BF9" w:rsidRPr="003C20D3" w:rsidRDefault="00933BF9" w:rsidP="005533AD">
            <w:pPr>
              <w:numPr>
                <w:ilvl w:val="0"/>
                <w:numId w:val="8"/>
              </w:numPr>
              <w:tabs>
                <w:tab w:val="left" w:pos="708"/>
                <w:tab w:val="right" w:leader="underscore" w:pos="9639"/>
              </w:tabs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248" w:type="pct"/>
            <w:shd w:val="clear" w:color="auto" w:fill="auto"/>
          </w:tcPr>
          <w:p w:rsidR="00933BF9" w:rsidRPr="003C20D3" w:rsidRDefault="00933BF9" w:rsidP="00933BF9">
            <w:pPr>
              <w:pStyle w:val="af0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bCs/>
                <w:sz w:val="20"/>
                <w:szCs w:val="20"/>
              </w:rPr>
            </w:pPr>
            <w:r w:rsidRPr="003C20D3">
              <w:rPr>
                <w:bCs/>
                <w:sz w:val="20"/>
                <w:szCs w:val="20"/>
              </w:rPr>
              <w:t>Кинематика</w:t>
            </w:r>
          </w:p>
        </w:tc>
        <w:tc>
          <w:tcPr>
            <w:tcW w:w="299" w:type="pct"/>
            <w:shd w:val="clear" w:color="auto" w:fill="auto"/>
            <w:vAlign w:val="center"/>
          </w:tcPr>
          <w:p w:rsidR="00933BF9" w:rsidRPr="003C20D3" w:rsidRDefault="003C20D3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sz w:val="20"/>
                <w:szCs w:val="20"/>
              </w:rPr>
            </w:pPr>
            <w:r w:rsidRPr="003C20D3">
              <w:rPr>
                <w:sz w:val="20"/>
                <w:szCs w:val="20"/>
              </w:rPr>
              <w:t>54</w:t>
            </w:r>
          </w:p>
        </w:tc>
        <w:tc>
          <w:tcPr>
            <w:tcW w:w="249" w:type="pct"/>
            <w:shd w:val="clear" w:color="auto" w:fill="auto"/>
            <w:vAlign w:val="center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sz w:val="20"/>
                <w:szCs w:val="20"/>
              </w:rPr>
            </w:pPr>
            <w:r w:rsidRPr="003C20D3">
              <w:rPr>
                <w:sz w:val="20"/>
                <w:szCs w:val="20"/>
              </w:rPr>
              <w:t>2</w:t>
            </w:r>
          </w:p>
        </w:tc>
        <w:tc>
          <w:tcPr>
            <w:tcW w:w="294" w:type="pct"/>
            <w:shd w:val="clear" w:color="auto" w:fill="auto"/>
            <w:vAlign w:val="center"/>
          </w:tcPr>
          <w:p w:rsidR="00933BF9" w:rsidRPr="003C20D3" w:rsidRDefault="00022A02" w:rsidP="00933BF9">
            <w:pPr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2</w:t>
            </w:r>
          </w:p>
        </w:tc>
        <w:tc>
          <w:tcPr>
            <w:tcW w:w="299" w:type="pct"/>
            <w:shd w:val="clear" w:color="auto" w:fill="auto"/>
            <w:vAlign w:val="center"/>
          </w:tcPr>
          <w:p w:rsidR="00933BF9" w:rsidRPr="003C20D3" w:rsidRDefault="00022A02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328" w:type="pct"/>
            <w:shd w:val="clear" w:color="auto" w:fill="auto"/>
            <w:vAlign w:val="center"/>
          </w:tcPr>
          <w:p w:rsidR="00933BF9" w:rsidRPr="003C20D3" w:rsidRDefault="00933BF9" w:rsidP="00933BF9">
            <w:pPr>
              <w:jc w:val="center"/>
              <w:rPr>
                <w:smallCaps/>
                <w:color w:val="000000"/>
                <w:sz w:val="20"/>
                <w:szCs w:val="20"/>
              </w:rPr>
            </w:pPr>
          </w:p>
        </w:tc>
        <w:tc>
          <w:tcPr>
            <w:tcW w:w="355" w:type="pct"/>
            <w:shd w:val="clear" w:color="auto" w:fill="auto"/>
            <w:vAlign w:val="center"/>
          </w:tcPr>
          <w:p w:rsidR="00933BF9" w:rsidRPr="003C20D3" w:rsidRDefault="00933BF9" w:rsidP="00933BF9">
            <w:pPr>
              <w:jc w:val="center"/>
              <w:rPr>
                <w:smallCaps/>
                <w:color w:val="000000"/>
                <w:sz w:val="20"/>
                <w:szCs w:val="20"/>
              </w:rPr>
            </w:pPr>
          </w:p>
        </w:tc>
        <w:tc>
          <w:tcPr>
            <w:tcW w:w="403" w:type="pct"/>
            <w:shd w:val="clear" w:color="auto" w:fill="auto"/>
            <w:vAlign w:val="center"/>
          </w:tcPr>
          <w:p w:rsidR="00933BF9" w:rsidRPr="003C20D3" w:rsidRDefault="00022A02" w:rsidP="00933BF9">
            <w:pPr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51</w:t>
            </w:r>
          </w:p>
        </w:tc>
        <w:tc>
          <w:tcPr>
            <w:tcW w:w="1257" w:type="pct"/>
            <w:shd w:val="clear" w:color="auto" w:fill="auto"/>
          </w:tcPr>
          <w:p w:rsidR="00933BF9" w:rsidRPr="003C20D3" w:rsidRDefault="00933BF9" w:rsidP="00933BF9">
            <w:pPr>
              <w:jc w:val="center"/>
              <w:rPr>
                <w:sz w:val="20"/>
                <w:szCs w:val="20"/>
              </w:rPr>
            </w:pPr>
            <w:r w:rsidRPr="003C20D3">
              <w:rPr>
                <w:sz w:val="20"/>
                <w:szCs w:val="20"/>
              </w:rPr>
              <w:t xml:space="preserve">[1],  [2], </w:t>
            </w:r>
            <w:r w:rsidRPr="002D7E70">
              <w:rPr>
                <w:sz w:val="20"/>
                <w:szCs w:val="20"/>
              </w:rPr>
              <w:t>[</w:t>
            </w:r>
            <w:r w:rsidRPr="003C20D3">
              <w:rPr>
                <w:sz w:val="20"/>
                <w:szCs w:val="20"/>
              </w:rPr>
              <w:t>3</w:t>
            </w:r>
            <w:r w:rsidRPr="002D7E70">
              <w:rPr>
                <w:sz w:val="20"/>
                <w:szCs w:val="20"/>
              </w:rPr>
              <w:t>]</w:t>
            </w:r>
            <w:r w:rsidRPr="003C20D3">
              <w:rPr>
                <w:sz w:val="20"/>
                <w:szCs w:val="20"/>
              </w:rPr>
              <w:t xml:space="preserve">, </w:t>
            </w:r>
          </w:p>
          <w:p w:rsidR="00933BF9" w:rsidRPr="003C20D3" w:rsidRDefault="00933BF9" w:rsidP="00933BF9">
            <w:pPr>
              <w:jc w:val="center"/>
              <w:rPr>
                <w:sz w:val="20"/>
                <w:szCs w:val="20"/>
              </w:rPr>
            </w:pPr>
            <w:r w:rsidRPr="003C20D3">
              <w:rPr>
                <w:sz w:val="20"/>
                <w:szCs w:val="20"/>
              </w:rPr>
              <w:t>подготовка к контрольной работе</w:t>
            </w:r>
          </w:p>
        </w:tc>
      </w:tr>
      <w:tr w:rsidR="00933BF9" w:rsidRPr="003C20D3" w:rsidTr="00933BF9">
        <w:trPr>
          <w:trHeight w:val="20"/>
          <w:jc w:val="center"/>
        </w:trPr>
        <w:tc>
          <w:tcPr>
            <w:tcW w:w="267" w:type="pct"/>
            <w:shd w:val="clear" w:color="auto" w:fill="auto"/>
          </w:tcPr>
          <w:p w:rsidR="00933BF9" w:rsidRPr="003C20D3" w:rsidRDefault="00933BF9" w:rsidP="005533AD">
            <w:pPr>
              <w:numPr>
                <w:ilvl w:val="0"/>
                <w:numId w:val="8"/>
              </w:numPr>
              <w:tabs>
                <w:tab w:val="left" w:pos="708"/>
                <w:tab w:val="right" w:leader="underscore" w:pos="9639"/>
              </w:tabs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248" w:type="pct"/>
            <w:shd w:val="clear" w:color="auto" w:fill="auto"/>
            <w:vAlign w:val="center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rPr>
                <w:sz w:val="20"/>
                <w:szCs w:val="20"/>
              </w:rPr>
            </w:pPr>
            <w:r w:rsidRPr="003C20D3">
              <w:rPr>
                <w:sz w:val="20"/>
                <w:szCs w:val="20"/>
              </w:rPr>
              <w:t>Зачет</w:t>
            </w:r>
          </w:p>
        </w:tc>
        <w:tc>
          <w:tcPr>
            <w:tcW w:w="299" w:type="pct"/>
            <w:shd w:val="clear" w:color="auto" w:fill="auto"/>
            <w:vAlign w:val="center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sz w:val="20"/>
                <w:szCs w:val="20"/>
              </w:rPr>
            </w:pPr>
            <w:r w:rsidRPr="003C20D3">
              <w:rPr>
                <w:sz w:val="20"/>
                <w:szCs w:val="20"/>
              </w:rPr>
              <w:t>2</w:t>
            </w:r>
          </w:p>
        </w:tc>
        <w:tc>
          <w:tcPr>
            <w:tcW w:w="249" w:type="pct"/>
            <w:shd w:val="clear" w:color="auto" w:fill="auto"/>
            <w:vAlign w:val="center"/>
          </w:tcPr>
          <w:p w:rsidR="00933BF9" w:rsidRPr="003C20D3" w:rsidRDefault="00933BF9" w:rsidP="00933BF9">
            <w:pPr>
              <w:jc w:val="center"/>
              <w:rPr>
                <w:sz w:val="20"/>
                <w:szCs w:val="20"/>
              </w:rPr>
            </w:pPr>
            <w:r w:rsidRPr="003C20D3">
              <w:rPr>
                <w:sz w:val="20"/>
                <w:szCs w:val="20"/>
              </w:rPr>
              <w:t>2</w:t>
            </w:r>
          </w:p>
        </w:tc>
        <w:tc>
          <w:tcPr>
            <w:tcW w:w="294" w:type="pct"/>
            <w:shd w:val="clear" w:color="auto" w:fill="auto"/>
            <w:vAlign w:val="center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299" w:type="pct"/>
            <w:shd w:val="clear" w:color="auto" w:fill="auto"/>
            <w:vAlign w:val="center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328" w:type="pct"/>
            <w:shd w:val="clear" w:color="auto" w:fill="auto"/>
            <w:vAlign w:val="center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355" w:type="pct"/>
            <w:shd w:val="clear" w:color="auto" w:fill="auto"/>
            <w:vAlign w:val="center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sz w:val="20"/>
                <w:szCs w:val="20"/>
              </w:rPr>
            </w:pPr>
            <w:r w:rsidRPr="003C20D3">
              <w:rPr>
                <w:sz w:val="20"/>
                <w:szCs w:val="20"/>
              </w:rPr>
              <w:t>0,3</w:t>
            </w:r>
          </w:p>
        </w:tc>
        <w:tc>
          <w:tcPr>
            <w:tcW w:w="403" w:type="pct"/>
            <w:shd w:val="clear" w:color="auto" w:fill="auto"/>
            <w:vAlign w:val="center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sz w:val="20"/>
                <w:szCs w:val="20"/>
              </w:rPr>
            </w:pPr>
            <w:r w:rsidRPr="003C20D3">
              <w:rPr>
                <w:sz w:val="20"/>
                <w:szCs w:val="20"/>
              </w:rPr>
              <w:t>1,7</w:t>
            </w:r>
          </w:p>
        </w:tc>
        <w:tc>
          <w:tcPr>
            <w:tcW w:w="1257" w:type="pct"/>
            <w:shd w:val="clear" w:color="auto" w:fill="auto"/>
            <w:vAlign w:val="center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sz w:val="20"/>
                <w:szCs w:val="20"/>
              </w:rPr>
            </w:pPr>
            <w:r w:rsidRPr="003C20D3">
              <w:rPr>
                <w:sz w:val="20"/>
                <w:szCs w:val="20"/>
              </w:rPr>
              <w:t>Зачет выставляется по совокупности результатов текущего контроля успеваемости или проводиться в письменной форме</w:t>
            </w:r>
          </w:p>
        </w:tc>
      </w:tr>
      <w:tr w:rsidR="00933BF9" w:rsidRPr="003C20D3" w:rsidTr="00933BF9">
        <w:trPr>
          <w:trHeight w:val="20"/>
          <w:jc w:val="center"/>
        </w:trPr>
        <w:tc>
          <w:tcPr>
            <w:tcW w:w="267" w:type="pct"/>
            <w:shd w:val="clear" w:color="auto" w:fill="auto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248" w:type="pct"/>
            <w:shd w:val="clear" w:color="auto" w:fill="auto"/>
            <w:vAlign w:val="center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rPr>
                <w:sz w:val="20"/>
                <w:szCs w:val="20"/>
              </w:rPr>
            </w:pPr>
            <w:r w:rsidRPr="003C20D3">
              <w:rPr>
                <w:sz w:val="20"/>
                <w:szCs w:val="20"/>
              </w:rPr>
              <w:t>Итого 2 семестр:</w:t>
            </w:r>
          </w:p>
        </w:tc>
        <w:tc>
          <w:tcPr>
            <w:tcW w:w="299" w:type="pct"/>
            <w:shd w:val="clear" w:color="auto" w:fill="auto"/>
            <w:vAlign w:val="center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b/>
                <w:sz w:val="20"/>
                <w:szCs w:val="20"/>
              </w:rPr>
            </w:pPr>
            <w:r w:rsidRPr="003C20D3">
              <w:rPr>
                <w:b/>
                <w:sz w:val="20"/>
                <w:szCs w:val="20"/>
              </w:rPr>
              <w:t>108</w:t>
            </w:r>
          </w:p>
        </w:tc>
        <w:tc>
          <w:tcPr>
            <w:tcW w:w="249" w:type="pct"/>
            <w:shd w:val="clear" w:color="auto" w:fill="auto"/>
            <w:vAlign w:val="center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b/>
                <w:sz w:val="20"/>
                <w:szCs w:val="20"/>
              </w:rPr>
            </w:pPr>
            <w:r w:rsidRPr="003C20D3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294" w:type="pct"/>
            <w:shd w:val="clear" w:color="auto" w:fill="auto"/>
            <w:vAlign w:val="center"/>
          </w:tcPr>
          <w:p w:rsidR="00933BF9" w:rsidRPr="003C20D3" w:rsidRDefault="00022A02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</w:t>
            </w:r>
          </w:p>
        </w:tc>
        <w:tc>
          <w:tcPr>
            <w:tcW w:w="299" w:type="pct"/>
            <w:shd w:val="clear" w:color="auto" w:fill="auto"/>
            <w:vAlign w:val="center"/>
          </w:tcPr>
          <w:p w:rsidR="00933BF9" w:rsidRPr="003C20D3" w:rsidRDefault="00022A02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328" w:type="pct"/>
            <w:shd w:val="clear" w:color="auto" w:fill="auto"/>
            <w:vAlign w:val="center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55" w:type="pct"/>
            <w:shd w:val="clear" w:color="auto" w:fill="auto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b/>
                <w:sz w:val="20"/>
                <w:szCs w:val="20"/>
              </w:rPr>
            </w:pPr>
            <w:r w:rsidRPr="003C20D3">
              <w:rPr>
                <w:b/>
                <w:sz w:val="20"/>
                <w:szCs w:val="20"/>
              </w:rPr>
              <w:t>0,3</w:t>
            </w:r>
          </w:p>
        </w:tc>
        <w:tc>
          <w:tcPr>
            <w:tcW w:w="403" w:type="pct"/>
            <w:shd w:val="clear" w:color="auto" w:fill="auto"/>
            <w:vAlign w:val="center"/>
          </w:tcPr>
          <w:p w:rsidR="00933BF9" w:rsidRPr="003C20D3" w:rsidRDefault="00022A02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99</w:t>
            </w:r>
            <w:r w:rsidR="00933BF9" w:rsidRPr="003C20D3">
              <w:rPr>
                <w:b/>
                <w:sz w:val="20"/>
                <w:szCs w:val="20"/>
              </w:rPr>
              <w:t>,7</w:t>
            </w:r>
          </w:p>
        </w:tc>
        <w:tc>
          <w:tcPr>
            <w:tcW w:w="1257" w:type="pct"/>
            <w:shd w:val="clear" w:color="auto" w:fill="auto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sz w:val="20"/>
                <w:szCs w:val="20"/>
              </w:rPr>
            </w:pPr>
          </w:p>
        </w:tc>
      </w:tr>
      <w:tr w:rsidR="00933BF9" w:rsidRPr="003C20D3" w:rsidTr="00933BF9">
        <w:trPr>
          <w:trHeight w:val="20"/>
          <w:jc w:val="center"/>
        </w:trPr>
        <w:tc>
          <w:tcPr>
            <w:tcW w:w="267" w:type="pct"/>
            <w:shd w:val="clear" w:color="auto" w:fill="auto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248" w:type="pct"/>
            <w:shd w:val="clear" w:color="auto" w:fill="auto"/>
            <w:vAlign w:val="center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rPr>
                <w:sz w:val="20"/>
                <w:szCs w:val="20"/>
              </w:rPr>
            </w:pPr>
            <w:r w:rsidRPr="003C20D3">
              <w:rPr>
                <w:bCs/>
                <w:sz w:val="20"/>
                <w:szCs w:val="20"/>
              </w:rPr>
              <w:t>Динамика</w:t>
            </w:r>
          </w:p>
        </w:tc>
        <w:tc>
          <w:tcPr>
            <w:tcW w:w="299" w:type="pct"/>
            <w:shd w:val="clear" w:color="auto" w:fill="auto"/>
            <w:vAlign w:val="center"/>
          </w:tcPr>
          <w:p w:rsidR="00933BF9" w:rsidRPr="003C20D3" w:rsidRDefault="00022A02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135</w:t>
            </w:r>
          </w:p>
        </w:tc>
        <w:tc>
          <w:tcPr>
            <w:tcW w:w="249" w:type="pct"/>
            <w:shd w:val="clear" w:color="auto" w:fill="auto"/>
            <w:vAlign w:val="center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sz w:val="20"/>
                <w:szCs w:val="20"/>
              </w:rPr>
            </w:pPr>
            <w:r w:rsidRPr="003C20D3">
              <w:rPr>
                <w:sz w:val="20"/>
                <w:szCs w:val="20"/>
              </w:rPr>
              <w:t>3</w:t>
            </w:r>
          </w:p>
        </w:tc>
        <w:tc>
          <w:tcPr>
            <w:tcW w:w="294" w:type="pct"/>
            <w:shd w:val="clear" w:color="auto" w:fill="auto"/>
            <w:vAlign w:val="center"/>
          </w:tcPr>
          <w:p w:rsidR="00933BF9" w:rsidRPr="003C20D3" w:rsidRDefault="00022A02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299" w:type="pct"/>
            <w:shd w:val="clear" w:color="auto" w:fill="auto"/>
            <w:vAlign w:val="center"/>
          </w:tcPr>
          <w:p w:rsidR="00933BF9" w:rsidRPr="003C20D3" w:rsidRDefault="00022A02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328" w:type="pct"/>
            <w:shd w:val="clear" w:color="auto" w:fill="auto"/>
            <w:vAlign w:val="center"/>
          </w:tcPr>
          <w:p w:rsidR="00933BF9" w:rsidRPr="003C20D3" w:rsidRDefault="00022A02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355" w:type="pct"/>
            <w:shd w:val="clear" w:color="auto" w:fill="auto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403" w:type="pct"/>
            <w:shd w:val="clear" w:color="auto" w:fill="auto"/>
            <w:vAlign w:val="center"/>
          </w:tcPr>
          <w:p w:rsidR="00933BF9" w:rsidRPr="003C20D3" w:rsidRDefault="00022A02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117</w:t>
            </w:r>
          </w:p>
        </w:tc>
        <w:tc>
          <w:tcPr>
            <w:tcW w:w="1257" w:type="pct"/>
            <w:shd w:val="clear" w:color="auto" w:fill="auto"/>
          </w:tcPr>
          <w:p w:rsidR="00933BF9" w:rsidRPr="003C20D3" w:rsidRDefault="00933BF9" w:rsidP="00933BF9">
            <w:pPr>
              <w:jc w:val="center"/>
              <w:rPr>
                <w:sz w:val="20"/>
                <w:szCs w:val="20"/>
              </w:rPr>
            </w:pPr>
            <w:r w:rsidRPr="003C20D3">
              <w:rPr>
                <w:sz w:val="20"/>
                <w:szCs w:val="20"/>
              </w:rPr>
              <w:t xml:space="preserve">[1],  [2], [3], </w:t>
            </w:r>
          </w:p>
          <w:p w:rsidR="00933BF9" w:rsidRPr="003C20D3" w:rsidRDefault="00933BF9" w:rsidP="00022A02">
            <w:pPr>
              <w:tabs>
                <w:tab w:val="left" w:pos="708"/>
                <w:tab w:val="right" w:leader="underscore" w:pos="9639"/>
              </w:tabs>
              <w:jc w:val="center"/>
              <w:rPr>
                <w:sz w:val="20"/>
                <w:szCs w:val="20"/>
              </w:rPr>
            </w:pPr>
            <w:r w:rsidRPr="003C20D3">
              <w:rPr>
                <w:sz w:val="20"/>
                <w:szCs w:val="20"/>
              </w:rPr>
              <w:t xml:space="preserve">подготовка практическим </w:t>
            </w:r>
            <w:r w:rsidRPr="003C20D3">
              <w:rPr>
                <w:sz w:val="20"/>
                <w:szCs w:val="20"/>
              </w:rPr>
              <w:lastRenderedPageBreak/>
              <w:t>работам и защите лабораторных работ</w:t>
            </w:r>
          </w:p>
        </w:tc>
      </w:tr>
      <w:tr w:rsidR="00933BF9" w:rsidRPr="003C20D3" w:rsidTr="00933BF9">
        <w:trPr>
          <w:trHeight w:val="20"/>
          <w:jc w:val="center"/>
        </w:trPr>
        <w:tc>
          <w:tcPr>
            <w:tcW w:w="267" w:type="pct"/>
            <w:shd w:val="clear" w:color="auto" w:fill="auto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248" w:type="pct"/>
            <w:shd w:val="clear" w:color="auto" w:fill="auto"/>
            <w:vAlign w:val="center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rPr>
                <w:sz w:val="20"/>
                <w:szCs w:val="20"/>
              </w:rPr>
            </w:pPr>
            <w:r w:rsidRPr="003C20D3">
              <w:rPr>
                <w:sz w:val="20"/>
                <w:szCs w:val="20"/>
              </w:rPr>
              <w:t>Экзамен</w:t>
            </w:r>
          </w:p>
        </w:tc>
        <w:tc>
          <w:tcPr>
            <w:tcW w:w="299" w:type="pct"/>
            <w:shd w:val="clear" w:color="auto" w:fill="auto"/>
            <w:vAlign w:val="center"/>
          </w:tcPr>
          <w:p w:rsidR="00933BF9" w:rsidRPr="003C20D3" w:rsidRDefault="00022A02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249" w:type="pct"/>
            <w:shd w:val="clear" w:color="auto" w:fill="auto"/>
            <w:vAlign w:val="center"/>
          </w:tcPr>
          <w:p w:rsidR="00933BF9" w:rsidRPr="003C20D3" w:rsidRDefault="00933BF9" w:rsidP="00933BF9">
            <w:pPr>
              <w:jc w:val="center"/>
              <w:rPr>
                <w:sz w:val="20"/>
                <w:szCs w:val="20"/>
              </w:rPr>
            </w:pPr>
            <w:r w:rsidRPr="003C20D3">
              <w:rPr>
                <w:sz w:val="20"/>
                <w:szCs w:val="20"/>
              </w:rPr>
              <w:t>3</w:t>
            </w:r>
          </w:p>
        </w:tc>
        <w:tc>
          <w:tcPr>
            <w:tcW w:w="294" w:type="pct"/>
            <w:shd w:val="clear" w:color="auto" w:fill="auto"/>
            <w:vAlign w:val="center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sz w:val="20"/>
                <w:szCs w:val="20"/>
              </w:rPr>
            </w:pPr>
            <w:r w:rsidRPr="003C20D3">
              <w:rPr>
                <w:sz w:val="20"/>
                <w:szCs w:val="20"/>
              </w:rPr>
              <w:t>–</w:t>
            </w:r>
          </w:p>
        </w:tc>
        <w:tc>
          <w:tcPr>
            <w:tcW w:w="299" w:type="pct"/>
            <w:shd w:val="clear" w:color="auto" w:fill="auto"/>
            <w:vAlign w:val="center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sz w:val="20"/>
                <w:szCs w:val="20"/>
              </w:rPr>
            </w:pPr>
            <w:r w:rsidRPr="003C20D3">
              <w:rPr>
                <w:sz w:val="20"/>
                <w:szCs w:val="20"/>
              </w:rPr>
              <w:t>–</w:t>
            </w:r>
          </w:p>
        </w:tc>
        <w:tc>
          <w:tcPr>
            <w:tcW w:w="328" w:type="pct"/>
            <w:shd w:val="clear" w:color="auto" w:fill="auto"/>
            <w:vAlign w:val="center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sz w:val="20"/>
                <w:szCs w:val="20"/>
              </w:rPr>
            </w:pPr>
            <w:r w:rsidRPr="003C20D3">
              <w:rPr>
                <w:sz w:val="20"/>
                <w:szCs w:val="20"/>
              </w:rPr>
              <w:t>–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sz w:val="20"/>
                <w:szCs w:val="20"/>
              </w:rPr>
            </w:pPr>
            <w:r w:rsidRPr="003C20D3">
              <w:rPr>
                <w:sz w:val="20"/>
                <w:szCs w:val="20"/>
              </w:rPr>
              <w:t>0,4</w:t>
            </w:r>
          </w:p>
        </w:tc>
        <w:tc>
          <w:tcPr>
            <w:tcW w:w="403" w:type="pct"/>
            <w:shd w:val="clear" w:color="auto" w:fill="auto"/>
            <w:vAlign w:val="center"/>
          </w:tcPr>
          <w:p w:rsidR="00933BF9" w:rsidRPr="003C20D3" w:rsidRDefault="00022A02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  <w:r w:rsidR="00933BF9" w:rsidRPr="003C20D3">
              <w:rPr>
                <w:sz w:val="20"/>
                <w:szCs w:val="20"/>
              </w:rPr>
              <w:t>,6</w:t>
            </w:r>
          </w:p>
        </w:tc>
        <w:tc>
          <w:tcPr>
            <w:tcW w:w="1257" w:type="pct"/>
            <w:shd w:val="clear" w:color="auto" w:fill="auto"/>
          </w:tcPr>
          <w:p w:rsidR="00933BF9" w:rsidRPr="003C20D3" w:rsidRDefault="00933BF9" w:rsidP="00313FC9">
            <w:pPr>
              <w:tabs>
                <w:tab w:val="left" w:pos="708"/>
                <w:tab w:val="right" w:leader="underscore" w:pos="9639"/>
              </w:tabs>
              <w:jc w:val="center"/>
              <w:rPr>
                <w:sz w:val="20"/>
                <w:szCs w:val="20"/>
              </w:rPr>
            </w:pPr>
            <w:r w:rsidRPr="003C20D3">
              <w:rPr>
                <w:sz w:val="20"/>
                <w:szCs w:val="20"/>
              </w:rPr>
              <w:t xml:space="preserve">Экзамен проводиться в </w:t>
            </w:r>
            <w:r w:rsidR="00313FC9">
              <w:rPr>
                <w:sz w:val="20"/>
                <w:szCs w:val="20"/>
              </w:rPr>
              <w:t>письменной</w:t>
            </w:r>
            <w:r w:rsidRPr="003C20D3">
              <w:rPr>
                <w:sz w:val="20"/>
                <w:szCs w:val="20"/>
              </w:rPr>
              <w:t xml:space="preserve"> форме</w:t>
            </w:r>
          </w:p>
        </w:tc>
      </w:tr>
      <w:tr w:rsidR="00933BF9" w:rsidRPr="003C20D3" w:rsidTr="00933BF9">
        <w:trPr>
          <w:trHeight w:val="20"/>
          <w:jc w:val="center"/>
        </w:trPr>
        <w:tc>
          <w:tcPr>
            <w:tcW w:w="267" w:type="pct"/>
            <w:shd w:val="clear" w:color="auto" w:fill="auto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248" w:type="pct"/>
            <w:shd w:val="clear" w:color="auto" w:fill="auto"/>
            <w:vAlign w:val="center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rPr>
                <w:sz w:val="20"/>
                <w:szCs w:val="20"/>
              </w:rPr>
            </w:pPr>
            <w:r w:rsidRPr="003C20D3">
              <w:rPr>
                <w:sz w:val="20"/>
                <w:szCs w:val="20"/>
              </w:rPr>
              <w:t>Итого 3 семестр:</w:t>
            </w:r>
          </w:p>
        </w:tc>
        <w:tc>
          <w:tcPr>
            <w:tcW w:w="299" w:type="pct"/>
            <w:shd w:val="clear" w:color="auto" w:fill="auto"/>
            <w:vAlign w:val="center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b/>
                <w:sz w:val="20"/>
                <w:szCs w:val="20"/>
              </w:rPr>
            </w:pPr>
            <w:r w:rsidRPr="003C20D3">
              <w:rPr>
                <w:b/>
                <w:sz w:val="20"/>
                <w:szCs w:val="20"/>
              </w:rPr>
              <w:t>144</w:t>
            </w:r>
          </w:p>
        </w:tc>
        <w:tc>
          <w:tcPr>
            <w:tcW w:w="249" w:type="pct"/>
            <w:shd w:val="clear" w:color="auto" w:fill="auto"/>
            <w:vAlign w:val="center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b/>
                <w:sz w:val="20"/>
                <w:szCs w:val="20"/>
              </w:rPr>
            </w:pPr>
            <w:r w:rsidRPr="003C20D3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294" w:type="pct"/>
            <w:shd w:val="clear" w:color="auto" w:fill="auto"/>
            <w:vAlign w:val="center"/>
          </w:tcPr>
          <w:p w:rsidR="00933BF9" w:rsidRPr="003C20D3" w:rsidRDefault="00022A02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</w:t>
            </w:r>
          </w:p>
        </w:tc>
        <w:tc>
          <w:tcPr>
            <w:tcW w:w="299" w:type="pct"/>
            <w:shd w:val="clear" w:color="auto" w:fill="auto"/>
            <w:vAlign w:val="center"/>
          </w:tcPr>
          <w:p w:rsidR="00933BF9" w:rsidRPr="003C20D3" w:rsidRDefault="00022A02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</w:t>
            </w:r>
          </w:p>
        </w:tc>
        <w:tc>
          <w:tcPr>
            <w:tcW w:w="328" w:type="pct"/>
            <w:shd w:val="clear" w:color="auto" w:fill="auto"/>
            <w:vAlign w:val="center"/>
          </w:tcPr>
          <w:p w:rsidR="00933BF9" w:rsidRPr="003C20D3" w:rsidRDefault="00022A02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  <w:tc>
          <w:tcPr>
            <w:tcW w:w="355" w:type="pct"/>
            <w:shd w:val="clear" w:color="auto" w:fill="auto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b/>
                <w:sz w:val="20"/>
                <w:szCs w:val="20"/>
              </w:rPr>
            </w:pPr>
            <w:r w:rsidRPr="003C20D3">
              <w:rPr>
                <w:b/>
                <w:sz w:val="20"/>
                <w:szCs w:val="20"/>
              </w:rPr>
              <w:t>0,4</w:t>
            </w:r>
          </w:p>
        </w:tc>
        <w:tc>
          <w:tcPr>
            <w:tcW w:w="403" w:type="pct"/>
            <w:shd w:val="clear" w:color="auto" w:fill="auto"/>
            <w:vAlign w:val="center"/>
          </w:tcPr>
          <w:p w:rsidR="00933BF9" w:rsidRPr="003C20D3" w:rsidRDefault="00022A02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125</w:t>
            </w:r>
            <w:r w:rsidR="00933BF9" w:rsidRPr="003C20D3">
              <w:rPr>
                <w:b/>
                <w:sz w:val="20"/>
                <w:szCs w:val="20"/>
              </w:rPr>
              <w:t>,6</w:t>
            </w:r>
          </w:p>
        </w:tc>
        <w:tc>
          <w:tcPr>
            <w:tcW w:w="1257" w:type="pct"/>
            <w:shd w:val="clear" w:color="auto" w:fill="auto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sz w:val="20"/>
                <w:szCs w:val="20"/>
              </w:rPr>
            </w:pPr>
          </w:p>
        </w:tc>
      </w:tr>
      <w:tr w:rsidR="00933BF9" w:rsidRPr="003C20D3" w:rsidTr="00933BF9">
        <w:trPr>
          <w:trHeight w:val="20"/>
          <w:jc w:val="center"/>
        </w:trPr>
        <w:tc>
          <w:tcPr>
            <w:tcW w:w="267" w:type="pct"/>
            <w:shd w:val="clear" w:color="auto" w:fill="auto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248" w:type="pct"/>
            <w:shd w:val="clear" w:color="auto" w:fill="auto"/>
            <w:vAlign w:val="center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rPr>
                <w:sz w:val="20"/>
                <w:szCs w:val="20"/>
              </w:rPr>
            </w:pPr>
            <w:r w:rsidRPr="003C20D3">
              <w:rPr>
                <w:sz w:val="20"/>
                <w:szCs w:val="20"/>
              </w:rPr>
              <w:t>Всего</w:t>
            </w:r>
          </w:p>
        </w:tc>
        <w:tc>
          <w:tcPr>
            <w:tcW w:w="299" w:type="pct"/>
            <w:shd w:val="clear" w:color="auto" w:fill="auto"/>
            <w:vAlign w:val="center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b/>
                <w:sz w:val="20"/>
                <w:szCs w:val="20"/>
              </w:rPr>
            </w:pPr>
            <w:r w:rsidRPr="003C20D3">
              <w:rPr>
                <w:b/>
                <w:sz w:val="20"/>
                <w:szCs w:val="20"/>
              </w:rPr>
              <w:t>252</w:t>
            </w:r>
          </w:p>
        </w:tc>
        <w:tc>
          <w:tcPr>
            <w:tcW w:w="249" w:type="pct"/>
            <w:shd w:val="clear" w:color="auto" w:fill="auto"/>
            <w:vAlign w:val="center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b/>
                <w:sz w:val="20"/>
                <w:szCs w:val="20"/>
              </w:rPr>
            </w:pPr>
            <w:r w:rsidRPr="003C20D3">
              <w:rPr>
                <w:b/>
                <w:sz w:val="20"/>
                <w:szCs w:val="20"/>
              </w:rPr>
              <w:t>2,3</w:t>
            </w:r>
          </w:p>
        </w:tc>
        <w:tc>
          <w:tcPr>
            <w:tcW w:w="294" w:type="pct"/>
            <w:shd w:val="clear" w:color="auto" w:fill="auto"/>
            <w:vAlign w:val="center"/>
          </w:tcPr>
          <w:p w:rsidR="00933BF9" w:rsidRPr="003C20D3" w:rsidRDefault="00022A02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14</w:t>
            </w:r>
          </w:p>
        </w:tc>
        <w:tc>
          <w:tcPr>
            <w:tcW w:w="299" w:type="pct"/>
            <w:shd w:val="clear" w:color="auto" w:fill="auto"/>
            <w:vAlign w:val="center"/>
          </w:tcPr>
          <w:p w:rsidR="00933BF9" w:rsidRPr="003C20D3" w:rsidRDefault="00022A02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</w:t>
            </w:r>
          </w:p>
        </w:tc>
        <w:tc>
          <w:tcPr>
            <w:tcW w:w="328" w:type="pct"/>
            <w:shd w:val="clear" w:color="auto" w:fill="auto"/>
            <w:vAlign w:val="center"/>
          </w:tcPr>
          <w:p w:rsidR="00933BF9" w:rsidRPr="003C20D3" w:rsidRDefault="00022A02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  <w:tc>
          <w:tcPr>
            <w:tcW w:w="355" w:type="pct"/>
            <w:shd w:val="clear" w:color="auto" w:fill="auto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b/>
                <w:sz w:val="20"/>
                <w:szCs w:val="20"/>
              </w:rPr>
            </w:pPr>
            <w:r w:rsidRPr="003C20D3">
              <w:rPr>
                <w:b/>
                <w:sz w:val="20"/>
                <w:szCs w:val="20"/>
              </w:rPr>
              <w:t>0,7</w:t>
            </w:r>
          </w:p>
        </w:tc>
        <w:tc>
          <w:tcPr>
            <w:tcW w:w="403" w:type="pct"/>
            <w:shd w:val="clear" w:color="auto" w:fill="auto"/>
            <w:vAlign w:val="center"/>
          </w:tcPr>
          <w:p w:rsidR="00933BF9" w:rsidRPr="003C20D3" w:rsidRDefault="00022A02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225</w:t>
            </w:r>
            <w:r w:rsidR="00933BF9" w:rsidRPr="003C20D3">
              <w:rPr>
                <w:b/>
                <w:sz w:val="20"/>
                <w:szCs w:val="20"/>
              </w:rPr>
              <w:t>,3</w:t>
            </w:r>
          </w:p>
        </w:tc>
        <w:tc>
          <w:tcPr>
            <w:tcW w:w="1257" w:type="pct"/>
            <w:shd w:val="clear" w:color="auto" w:fill="auto"/>
          </w:tcPr>
          <w:p w:rsidR="00933BF9" w:rsidRPr="003C20D3" w:rsidRDefault="00933BF9" w:rsidP="00933BF9">
            <w:pPr>
              <w:tabs>
                <w:tab w:val="left" w:pos="708"/>
                <w:tab w:val="right" w:leader="underscore" w:pos="9639"/>
              </w:tabs>
              <w:jc w:val="center"/>
              <w:rPr>
                <w:sz w:val="20"/>
                <w:szCs w:val="20"/>
              </w:rPr>
            </w:pPr>
          </w:p>
        </w:tc>
      </w:tr>
    </w:tbl>
    <w:p w:rsidR="00933BF9" w:rsidRDefault="00933BF9" w:rsidP="00933BF9">
      <w:pPr>
        <w:keepNext/>
        <w:spacing w:line="360" w:lineRule="auto"/>
        <w:jc w:val="both"/>
        <w:rPr>
          <w:b/>
          <w:color w:val="000000"/>
        </w:rPr>
      </w:pPr>
    </w:p>
    <w:p w:rsidR="00947571" w:rsidRPr="003C20D3" w:rsidRDefault="003C20D3" w:rsidP="005533AD">
      <w:pPr>
        <w:keepNext/>
        <w:numPr>
          <w:ilvl w:val="1"/>
          <w:numId w:val="1"/>
        </w:numPr>
        <w:spacing w:line="360" w:lineRule="auto"/>
        <w:jc w:val="both"/>
        <w:rPr>
          <w:b/>
          <w:smallCaps/>
          <w:color w:val="000000"/>
        </w:rPr>
      </w:pPr>
      <w:r>
        <w:rPr>
          <w:b/>
          <w:color w:val="000000"/>
        </w:rPr>
        <w:t xml:space="preserve"> </w:t>
      </w:r>
      <w:r w:rsidRPr="003C20D3">
        <w:rPr>
          <w:b/>
          <w:color w:val="000000"/>
        </w:rPr>
        <w:t xml:space="preserve">Содержание разделов курса и формируемых в них компетенций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76"/>
        <w:gridCol w:w="2513"/>
        <w:gridCol w:w="1695"/>
        <w:gridCol w:w="1002"/>
        <w:gridCol w:w="993"/>
        <w:gridCol w:w="1137"/>
        <w:gridCol w:w="2519"/>
      </w:tblGrid>
      <w:tr w:rsidR="003C20D3" w:rsidRPr="003C20D3" w:rsidTr="007C732D">
        <w:trPr>
          <w:trHeight w:val="162"/>
          <w:tblHeader/>
        </w:trPr>
        <w:tc>
          <w:tcPr>
            <w:tcW w:w="276" w:type="pct"/>
            <w:vAlign w:val="center"/>
          </w:tcPr>
          <w:p w:rsidR="003C20D3" w:rsidRPr="003C20D3" w:rsidRDefault="003C20D3" w:rsidP="007C732D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3C20D3">
              <w:rPr>
                <w:b/>
                <w:color w:val="000000"/>
                <w:sz w:val="20"/>
                <w:szCs w:val="20"/>
              </w:rPr>
              <w:t>№</w:t>
            </w:r>
          </w:p>
          <w:p w:rsidR="003C20D3" w:rsidRPr="003C20D3" w:rsidRDefault="003C20D3" w:rsidP="007C732D">
            <w:pPr>
              <w:jc w:val="center"/>
              <w:rPr>
                <w:b/>
                <w:color w:val="000000"/>
                <w:sz w:val="20"/>
                <w:szCs w:val="20"/>
              </w:rPr>
            </w:pPr>
            <w:proofErr w:type="gramStart"/>
            <w:r w:rsidRPr="003C20D3">
              <w:rPr>
                <w:b/>
                <w:color w:val="000000"/>
                <w:sz w:val="20"/>
                <w:szCs w:val="20"/>
              </w:rPr>
              <w:t>п</w:t>
            </w:r>
            <w:proofErr w:type="gramEnd"/>
            <w:r w:rsidRPr="003C20D3">
              <w:rPr>
                <w:b/>
                <w:color w:val="000000"/>
                <w:sz w:val="20"/>
                <w:szCs w:val="20"/>
              </w:rPr>
              <w:t>/п</w:t>
            </w:r>
          </w:p>
        </w:tc>
        <w:tc>
          <w:tcPr>
            <w:tcW w:w="1204" w:type="pct"/>
            <w:shd w:val="clear" w:color="auto" w:fill="auto"/>
            <w:tcMar>
              <w:top w:w="28" w:type="dxa"/>
              <w:left w:w="17" w:type="dxa"/>
              <w:right w:w="17" w:type="dxa"/>
            </w:tcMar>
            <w:vAlign w:val="center"/>
          </w:tcPr>
          <w:p w:rsidR="003C20D3" w:rsidRPr="003C20D3" w:rsidRDefault="003C20D3" w:rsidP="007C732D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3C20D3">
              <w:rPr>
                <w:b/>
                <w:color w:val="000000"/>
                <w:sz w:val="20"/>
                <w:szCs w:val="20"/>
              </w:rPr>
              <w:t>Раздел</w:t>
            </w:r>
          </w:p>
          <w:p w:rsidR="003C20D3" w:rsidRPr="003C20D3" w:rsidRDefault="003C20D3" w:rsidP="007C732D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3C20D3">
              <w:rPr>
                <w:b/>
                <w:color w:val="000000"/>
                <w:sz w:val="20"/>
                <w:szCs w:val="20"/>
              </w:rPr>
              <w:t>дисциплины</w:t>
            </w:r>
          </w:p>
        </w:tc>
        <w:tc>
          <w:tcPr>
            <w:tcW w:w="812" w:type="pct"/>
            <w:vAlign w:val="center"/>
          </w:tcPr>
          <w:p w:rsidR="003C20D3" w:rsidRPr="003C20D3" w:rsidRDefault="003C20D3" w:rsidP="007C732D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3C20D3">
              <w:rPr>
                <w:b/>
                <w:color w:val="000000"/>
                <w:sz w:val="20"/>
                <w:szCs w:val="20"/>
              </w:rPr>
              <w:t>Коды компетенции и индикаторов</w:t>
            </w:r>
          </w:p>
        </w:tc>
        <w:tc>
          <w:tcPr>
            <w:tcW w:w="480" w:type="pct"/>
            <w:shd w:val="clear" w:color="auto" w:fill="auto"/>
            <w:vAlign w:val="center"/>
          </w:tcPr>
          <w:p w:rsidR="003C20D3" w:rsidRPr="003C20D3" w:rsidRDefault="003C20D3" w:rsidP="007C732D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3C20D3">
              <w:rPr>
                <w:b/>
                <w:color w:val="000000"/>
                <w:sz w:val="20"/>
                <w:szCs w:val="20"/>
              </w:rPr>
              <w:t>Знания</w:t>
            </w:r>
          </w:p>
        </w:tc>
        <w:tc>
          <w:tcPr>
            <w:tcW w:w="476" w:type="pct"/>
            <w:vAlign w:val="center"/>
          </w:tcPr>
          <w:p w:rsidR="003C20D3" w:rsidRPr="003C20D3" w:rsidRDefault="003C20D3" w:rsidP="007C732D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3C20D3">
              <w:rPr>
                <w:b/>
                <w:color w:val="000000"/>
                <w:sz w:val="20"/>
                <w:szCs w:val="20"/>
              </w:rPr>
              <w:t>Умения</w:t>
            </w:r>
          </w:p>
        </w:tc>
        <w:tc>
          <w:tcPr>
            <w:tcW w:w="545" w:type="pct"/>
            <w:shd w:val="clear" w:color="auto" w:fill="auto"/>
            <w:vAlign w:val="center"/>
          </w:tcPr>
          <w:p w:rsidR="003C20D3" w:rsidRPr="003C20D3" w:rsidRDefault="003C20D3" w:rsidP="007C732D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3C20D3">
              <w:rPr>
                <w:b/>
                <w:color w:val="000000"/>
                <w:sz w:val="20"/>
                <w:szCs w:val="20"/>
              </w:rPr>
              <w:t>Навыки</w:t>
            </w:r>
          </w:p>
        </w:tc>
        <w:tc>
          <w:tcPr>
            <w:tcW w:w="1207" w:type="pct"/>
            <w:vAlign w:val="center"/>
          </w:tcPr>
          <w:p w:rsidR="003C20D3" w:rsidRPr="003C20D3" w:rsidRDefault="003C20D3" w:rsidP="007C732D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3C20D3">
              <w:rPr>
                <w:b/>
                <w:color w:val="000000"/>
                <w:sz w:val="20"/>
                <w:szCs w:val="20"/>
              </w:rPr>
              <w:t>Форма текущего контроля</w:t>
            </w:r>
          </w:p>
        </w:tc>
      </w:tr>
      <w:tr w:rsidR="003C20D3" w:rsidRPr="003C20D3" w:rsidTr="003B6756">
        <w:tc>
          <w:tcPr>
            <w:tcW w:w="276" w:type="pct"/>
          </w:tcPr>
          <w:p w:rsidR="003C20D3" w:rsidRPr="003C20D3" w:rsidRDefault="003C20D3" w:rsidP="005533AD">
            <w:pPr>
              <w:numPr>
                <w:ilvl w:val="0"/>
                <w:numId w:val="9"/>
              </w:numPr>
              <w:ind w:left="0" w:firstLine="0"/>
              <w:jc w:val="center"/>
              <w:rPr>
                <w:smallCaps/>
                <w:color w:val="000000"/>
                <w:sz w:val="20"/>
                <w:szCs w:val="20"/>
              </w:rPr>
            </w:pPr>
          </w:p>
        </w:tc>
        <w:tc>
          <w:tcPr>
            <w:tcW w:w="1204" w:type="pct"/>
            <w:shd w:val="clear" w:color="auto" w:fill="auto"/>
          </w:tcPr>
          <w:p w:rsidR="003C20D3" w:rsidRPr="003C20D3" w:rsidRDefault="003C20D3" w:rsidP="007C732D">
            <w:pPr>
              <w:pStyle w:val="af0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bCs/>
                <w:sz w:val="20"/>
                <w:szCs w:val="20"/>
              </w:rPr>
            </w:pPr>
            <w:r w:rsidRPr="003C20D3">
              <w:rPr>
                <w:bCs/>
                <w:sz w:val="20"/>
                <w:szCs w:val="20"/>
              </w:rPr>
              <w:t>Статика</w:t>
            </w:r>
          </w:p>
          <w:p w:rsidR="003C20D3" w:rsidRPr="003C20D3" w:rsidRDefault="003C20D3" w:rsidP="007C732D">
            <w:pPr>
              <w:pStyle w:val="af0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bCs/>
                <w:sz w:val="20"/>
                <w:szCs w:val="20"/>
              </w:rPr>
            </w:pPr>
          </w:p>
        </w:tc>
        <w:tc>
          <w:tcPr>
            <w:tcW w:w="812" w:type="pct"/>
            <w:vAlign w:val="center"/>
          </w:tcPr>
          <w:p w:rsidR="003C20D3" w:rsidRPr="003C20D3" w:rsidRDefault="003C20D3" w:rsidP="003C20D3">
            <w:pPr>
              <w:jc w:val="center"/>
              <w:rPr>
                <w:color w:val="000000"/>
                <w:sz w:val="20"/>
                <w:szCs w:val="20"/>
              </w:rPr>
            </w:pPr>
            <w:r w:rsidRPr="003C20D3">
              <w:rPr>
                <w:color w:val="000000"/>
                <w:sz w:val="20"/>
                <w:szCs w:val="20"/>
              </w:rPr>
              <w:t>ОПК-1.1</w:t>
            </w:r>
          </w:p>
          <w:p w:rsidR="003C20D3" w:rsidRPr="003C20D3" w:rsidRDefault="003C20D3" w:rsidP="003C20D3">
            <w:pPr>
              <w:jc w:val="center"/>
              <w:rPr>
                <w:color w:val="000000"/>
                <w:sz w:val="20"/>
                <w:szCs w:val="20"/>
              </w:rPr>
            </w:pPr>
            <w:r w:rsidRPr="003C20D3">
              <w:rPr>
                <w:color w:val="000000"/>
                <w:sz w:val="20"/>
                <w:szCs w:val="20"/>
              </w:rPr>
              <w:t xml:space="preserve">ОПК-3.2 </w:t>
            </w:r>
          </w:p>
          <w:p w:rsidR="003C20D3" w:rsidRPr="003C20D3" w:rsidRDefault="003C20D3" w:rsidP="003C20D3">
            <w:pPr>
              <w:jc w:val="center"/>
              <w:rPr>
                <w:color w:val="000000"/>
                <w:sz w:val="20"/>
                <w:szCs w:val="20"/>
              </w:rPr>
            </w:pPr>
            <w:r w:rsidRPr="003C20D3">
              <w:rPr>
                <w:color w:val="000000"/>
                <w:sz w:val="20"/>
                <w:szCs w:val="20"/>
              </w:rPr>
              <w:t>ОПК-6.11</w:t>
            </w:r>
          </w:p>
        </w:tc>
        <w:tc>
          <w:tcPr>
            <w:tcW w:w="480" w:type="pct"/>
            <w:shd w:val="clear" w:color="auto" w:fill="auto"/>
            <w:vAlign w:val="center"/>
          </w:tcPr>
          <w:p w:rsidR="003C20D3" w:rsidRPr="003C20D3" w:rsidRDefault="003C20D3" w:rsidP="007C732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3C20D3">
              <w:rPr>
                <w:bCs/>
                <w:color w:val="000000"/>
                <w:sz w:val="20"/>
                <w:szCs w:val="20"/>
              </w:rPr>
              <w:t>1, 2</w:t>
            </w:r>
          </w:p>
        </w:tc>
        <w:tc>
          <w:tcPr>
            <w:tcW w:w="476" w:type="pct"/>
            <w:vAlign w:val="center"/>
          </w:tcPr>
          <w:p w:rsidR="003C20D3" w:rsidRPr="003C20D3" w:rsidRDefault="003C20D3" w:rsidP="007C732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3C20D3">
              <w:rPr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545" w:type="pct"/>
            <w:shd w:val="clear" w:color="auto" w:fill="auto"/>
            <w:vAlign w:val="center"/>
          </w:tcPr>
          <w:p w:rsidR="003C20D3" w:rsidRPr="003C20D3" w:rsidRDefault="003C20D3" w:rsidP="007C732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3C20D3">
              <w:rPr>
                <w:bCs/>
                <w:color w:val="000000"/>
                <w:sz w:val="20"/>
                <w:szCs w:val="20"/>
              </w:rPr>
              <w:t>1, 2</w:t>
            </w:r>
          </w:p>
        </w:tc>
        <w:tc>
          <w:tcPr>
            <w:tcW w:w="1207" w:type="pct"/>
            <w:vAlign w:val="center"/>
          </w:tcPr>
          <w:p w:rsidR="003C20D3" w:rsidRPr="003C20D3" w:rsidRDefault="003C20D3" w:rsidP="007C732D">
            <w:pPr>
              <w:jc w:val="center"/>
              <w:rPr>
                <w:sz w:val="20"/>
                <w:szCs w:val="20"/>
              </w:rPr>
            </w:pPr>
            <w:r w:rsidRPr="003C20D3">
              <w:rPr>
                <w:sz w:val="20"/>
                <w:szCs w:val="20"/>
              </w:rPr>
              <w:t>Практические работы</w:t>
            </w:r>
          </w:p>
          <w:p w:rsidR="003C20D3" w:rsidRPr="003C20D3" w:rsidRDefault="003C20D3" w:rsidP="007C732D">
            <w:pPr>
              <w:jc w:val="center"/>
              <w:rPr>
                <w:color w:val="000000"/>
                <w:sz w:val="20"/>
                <w:szCs w:val="20"/>
              </w:rPr>
            </w:pPr>
            <w:r w:rsidRPr="003C20D3">
              <w:rPr>
                <w:sz w:val="20"/>
                <w:szCs w:val="20"/>
              </w:rPr>
              <w:t>Контрольная работа</w:t>
            </w:r>
          </w:p>
        </w:tc>
      </w:tr>
      <w:tr w:rsidR="003C20D3" w:rsidRPr="003C20D3" w:rsidTr="003B6756">
        <w:tc>
          <w:tcPr>
            <w:tcW w:w="276" w:type="pct"/>
          </w:tcPr>
          <w:p w:rsidR="003C20D3" w:rsidRPr="003C20D3" w:rsidRDefault="003C20D3" w:rsidP="005533AD">
            <w:pPr>
              <w:numPr>
                <w:ilvl w:val="0"/>
                <w:numId w:val="9"/>
              </w:numPr>
              <w:ind w:left="0" w:firstLine="0"/>
              <w:rPr>
                <w:smallCaps/>
                <w:color w:val="000000"/>
                <w:sz w:val="20"/>
                <w:szCs w:val="20"/>
              </w:rPr>
            </w:pPr>
          </w:p>
        </w:tc>
        <w:tc>
          <w:tcPr>
            <w:tcW w:w="1204" w:type="pct"/>
            <w:shd w:val="clear" w:color="auto" w:fill="auto"/>
          </w:tcPr>
          <w:p w:rsidR="003C20D3" w:rsidRPr="003C20D3" w:rsidRDefault="003C20D3" w:rsidP="007C732D">
            <w:pPr>
              <w:pStyle w:val="af0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bCs/>
                <w:sz w:val="20"/>
                <w:szCs w:val="20"/>
              </w:rPr>
            </w:pPr>
            <w:r w:rsidRPr="003C20D3">
              <w:rPr>
                <w:bCs/>
                <w:sz w:val="20"/>
                <w:szCs w:val="20"/>
              </w:rPr>
              <w:t>Кинематика</w:t>
            </w:r>
          </w:p>
        </w:tc>
        <w:tc>
          <w:tcPr>
            <w:tcW w:w="812" w:type="pct"/>
            <w:vAlign w:val="center"/>
          </w:tcPr>
          <w:p w:rsidR="003C20D3" w:rsidRPr="003C20D3" w:rsidRDefault="003C20D3" w:rsidP="003C20D3">
            <w:pPr>
              <w:jc w:val="center"/>
              <w:rPr>
                <w:color w:val="000000"/>
                <w:sz w:val="20"/>
                <w:szCs w:val="20"/>
              </w:rPr>
            </w:pPr>
            <w:r w:rsidRPr="003C20D3">
              <w:rPr>
                <w:color w:val="000000"/>
                <w:sz w:val="20"/>
                <w:szCs w:val="20"/>
              </w:rPr>
              <w:t>ОПК-1.1</w:t>
            </w:r>
          </w:p>
          <w:p w:rsidR="003C20D3" w:rsidRPr="003C20D3" w:rsidRDefault="003C20D3" w:rsidP="003C20D3">
            <w:pPr>
              <w:jc w:val="center"/>
              <w:rPr>
                <w:color w:val="000000"/>
                <w:sz w:val="20"/>
                <w:szCs w:val="20"/>
              </w:rPr>
            </w:pPr>
            <w:r w:rsidRPr="003C20D3">
              <w:rPr>
                <w:color w:val="000000"/>
                <w:sz w:val="20"/>
                <w:szCs w:val="20"/>
              </w:rPr>
              <w:t xml:space="preserve">ОПК-3.2 </w:t>
            </w:r>
          </w:p>
          <w:p w:rsidR="003C20D3" w:rsidRPr="003C20D3" w:rsidRDefault="003C20D3" w:rsidP="003C20D3">
            <w:pPr>
              <w:jc w:val="center"/>
              <w:rPr>
                <w:color w:val="000000"/>
                <w:sz w:val="20"/>
                <w:szCs w:val="20"/>
              </w:rPr>
            </w:pPr>
            <w:r w:rsidRPr="003C20D3">
              <w:rPr>
                <w:color w:val="000000"/>
                <w:sz w:val="20"/>
                <w:szCs w:val="20"/>
              </w:rPr>
              <w:t>ОПК-6.11</w:t>
            </w:r>
          </w:p>
        </w:tc>
        <w:tc>
          <w:tcPr>
            <w:tcW w:w="480" w:type="pct"/>
            <w:shd w:val="clear" w:color="auto" w:fill="auto"/>
            <w:vAlign w:val="center"/>
          </w:tcPr>
          <w:p w:rsidR="003C20D3" w:rsidRPr="003C20D3" w:rsidRDefault="003C20D3" w:rsidP="007C732D">
            <w:pPr>
              <w:jc w:val="center"/>
              <w:rPr>
                <w:sz w:val="20"/>
                <w:szCs w:val="20"/>
              </w:rPr>
            </w:pPr>
            <w:r w:rsidRPr="003C20D3">
              <w:rPr>
                <w:bCs/>
                <w:color w:val="000000"/>
                <w:sz w:val="20"/>
                <w:szCs w:val="20"/>
              </w:rPr>
              <w:t>1, 2</w:t>
            </w:r>
          </w:p>
        </w:tc>
        <w:tc>
          <w:tcPr>
            <w:tcW w:w="476" w:type="pct"/>
            <w:vAlign w:val="center"/>
          </w:tcPr>
          <w:p w:rsidR="003C20D3" w:rsidRPr="003C20D3" w:rsidRDefault="003C20D3" w:rsidP="007C732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3C20D3">
              <w:rPr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545" w:type="pct"/>
            <w:shd w:val="clear" w:color="auto" w:fill="auto"/>
            <w:vAlign w:val="center"/>
          </w:tcPr>
          <w:p w:rsidR="003C20D3" w:rsidRPr="003C20D3" w:rsidRDefault="003C20D3" w:rsidP="007C732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3C20D3">
              <w:rPr>
                <w:bCs/>
                <w:color w:val="000000"/>
                <w:sz w:val="20"/>
                <w:szCs w:val="20"/>
              </w:rPr>
              <w:t>1, 2</w:t>
            </w:r>
          </w:p>
        </w:tc>
        <w:tc>
          <w:tcPr>
            <w:tcW w:w="1207" w:type="pct"/>
            <w:vAlign w:val="center"/>
          </w:tcPr>
          <w:p w:rsidR="003C20D3" w:rsidRPr="003C20D3" w:rsidRDefault="003C20D3" w:rsidP="003C20D3">
            <w:pPr>
              <w:jc w:val="center"/>
              <w:rPr>
                <w:sz w:val="20"/>
                <w:szCs w:val="20"/>
              </w:rPr>
            </w:pPr>
            <w:r w:rsidRPr="003C20D3">
              <w:rPr>
                <w:sz w:val="20"/>
                <w:szCs w:val="20"/>
              </w:rPr>
              <w:t>Практические работы</w:t>
            </w:r>
          </w:p>
          <w:p w:rsidR="003C20D3" w:rsidRPr="003C20D3" w:rsidRDefault="003C20D3" w:rsidP="003C20D3">
            <w:pPr>
              <w:jc w:val="center"/>
              <w:rPr>
                <w:color w:val="000000"/>
                <w:sz w:val="20"/>
                <w:szCs w:val="20"/>
              </w:rPr>
            </w:pPr>
            <w:r w:rsidRPr="003C20D3">
              <w:rPr>
                <w:sz w:val="20"/>
                <w:szCs w:val="20"/>
              </w:rPr>
              <w:t>Контрольная работа</w:t>
            </w:r>
          </w:p>
        </w:tc>
      </w:tr>
      <w:tr w:rsidR="003C20D3" w:rsidRPr="003C20D3" w:rsidTr="007C732D">
        <w:tc>
          <w:tcPr>
            <w:tcW w:w="276" w:type="pct"/>
          </w:tcPr>
          <w:p w:rsidR="003C20D3" w:rsidRPr="003C20D3" w:rsidRDefault="003C20D3" w:rsidP="005533AD">
            <w:pPr>
              <w:numPr>
                <w:ilvl w:val="0"/>
                <w:numId w:val="9"/>
              </w:numPr>
              <w:ind w:left="0" w:firstLine="0"/>
              <w:rPr>
                <w:smallCaps/>
                <w:color w:val="000000"/>
                <w:sz w:val="20"/>
                <w:szCs w:val="20"/>
              </w:rPr>
            </w:pPr>
          </w:p>
        </w:tc>
        <w:tc>
          <w:tcPr>
            <w:tcW w:w="1204" w:type="pct"/>
            <w:shd w:val="clear" w:color="auto" w:fill="auto"/>
            <w:vAlign w:val="center"/>
          </w:tcPr>
          <w:p w:rsidR="003C20D3" w:rsidRPr="003C20D3" w:rsidRDefault="003C20D3" w:rsidP="007C732D">
            <w:pPr>
              <w:rPr>
                <w:sz w:val="20"/>
                <w:szCs w:val="20"/>
              </w:rPr>
            </w:pPr>
            <w:r w:rsidRPr="003C20D3">
              <w:rPr>
                <w:sz w:val="20"/>
                <w:szCs w:val="20"/>
              </w:rPr>
              <w:t>Динамика</w:t>
            </w:r>
          </w:p>
        </w:tc>
        <w:tc>
          <w:tcPr>
            <w:tcW w:w="812" w:type="pct"/>
            <w:vAlign w:val="center"/>
          </w:tcPr>
          <w:p w:rsidR="003C20D3" w:rsidRPr="003C20D3" w:rsidRDefault="003C20D3" w:rsidP="007C732D">
            <w:pPr>
              <w:jc w:val="center"/>
              <w:rPr>
                <w:color w:val="000000"/>
                <w:sz w:val="20"/>
                <w:szCs w:val="20"/>
              </w:rPr>
            </w:pPr>
            <w:r w:rsidRPr="003C20D3">
              <w:rPr>
                <w:color w:val="000000"/>
                <w:sz w:val="20"/>
                <w:szCs w:val="20"/>
              </w:rPr>
              <w:t>ОПК-1.1</w:t>
            </w:r>
          </w:p>
          <w:p w:rsidR="003C20D3" w:rsidRPr="003C20D3" w:rsidRDefault="003C20D3" w:rsidP="007C732D">
            <w:pPr>
              <w:jc w:val="center"/>
              <w:rPr>
                <w:color w:val="000000"/>
                <w:sz w:val="20"/>
                <w:szCs w:val="20"/>
              </w:rPr>
            </w:pPr>
            <w:r w:rsidRPr="003C20D3">
              <w:rPr>
                <w:color w:val="000000"/>
                <w:sz w:val="20"/>
                <w:szCs w:val="20"/>
              </w:rPr>
              <w:t xml:space="preserve">ОПК-3.2 </w:t>
            </w:r>
          </w:p>
          <w:p w:rsidR="003C20D3" w:rsidRPr="003C20D3" w:rsidRDefault="003C20D3" w:rsidP="007C732D">
            <w:pPr>
              <w:jc w:val="center"/>
              <w:rPr>
                <w:color w:val="000000"/>
                <w:sz w:val="20"/>
                <w:szCs w:val="20"/>
              </w:rPr>
            </w:pPr>
            <w:r w:rsidRPr="003C20D3">
              <w:rPr>
                <w:color w:val="000000"/>
                <w:sz w:val="20"/>
                <w:szCs w:val="20"/>
              </w:rPr>
              <w:t>ОПК-6.11</w:t>
            </w:r>
          </w:p>
        </w:tc>
        <w:tc>
          <w:tcPr>
            <w:tcW w:w="480" w:type="pct"/>
            <w:shd w:val="clear" w:color="auto" w:fill="auto"/>
            <w:vAlign w:val="center"/>
          </w:tcPr>
          <w:p w:rsidR="003C20D3" w:rsidRPr="003C20D3" w:rsidRDefault="003C20D3" w:rsidP="007C732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3C20D3">
              <w:rPr>
                <w:bCs/>
                <w:color w:val="000000"/>
                <w:sz w:val="20"/>
                <w:szCs w:val="20"/>
              </w:rPr>
              <w:t>1 - 6</w:t>
            </w:r>
          </w:p>
        </w:tc>
        <w:tc>
          <w:tcPr>
            <w:tcW w:w="476" w:type="pct"/>
            <w:vAlign w:val="center"/>
          </w:tcPr>
          <w:p w:rsidR="003C20D3" w:rsidRPr="003C20D3" w:rsidRDefault="003C20D3" w:rsidP="007C732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3C20D3">
              <w:rPr>
                <w:bCs/>
                <w:color w:val="000000"/>
                <w:sz w:val="20"/>
                <w:szCs w:val="20"/>
              </w:rPr>
              <w:t>1 - 4</w:t>
            </w:r>
          </w:p>
        </w:tc>
        <w:tc>
          <w:tcPr>
            <w:tcW w:w="545" w:type="pct"/>
            <w:shd w:val="clear" w:color="auto" w:fill="auto"/>
            <w:vAlign w:val="center"/>
          </w:tcPr>
          <w:p w:rsidR="003C20D3" w:rsidRPr="003C20D3" w:rsidRDefault="003C20D3" w:rsidP="007C732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3C20D3">
              <w:rPr>
                <w:bCs/>
                <w:color w:val="000000"/>
                <w:sz w:val="20"/>
                <w:szCs w:val="20"/>
              </w:rPr>
              <w:t>1, 2</w:t>
            </w:r>
          </w:p>
        </w:tc>
        <w:tc>
          <w:tcPr>
            <w:tcW w:w="1207" w:type="pct"/>
            <w:vAlign w:val="center"/>
          </w:tcPr>
          <w:p w:rsidR="003C20D3" w:rsidRPr="003C20D3" w:rsidRDefault="003C20D3" w:rsidP="003C20D3">
            <w:pPr>
              <w:jc w:val="center"/>
              <w:rPr>
                <w:sz w:val="20"/>
                <w:szCs w:val="20"/>
              </w:rPr>
            </w:pPr>
            <w:r w:rsidRPr="003C20D3">
              <w:rPr>
                <w:sz w:val="20"/>
                <w:szCs w:val="20"/>
              </w:rPr>
              <w:t>Практические работы</w:t>
            </w:r>
          </w:p>
          <w:p w:rsidR="003C20D3" w:rsidRPr="003C20D3" w:rsidRDefault="003C20D3" w:rsidP="003C20D3">
            <w:pPr>
              <w:jc w:val="center"/>
              <w:rPr>
                <w:color w:val="000000"/>
                <w:sz w:val="20"/>
                <w:szCs w:val="20"/>
              </w:rPr>
            </w:pPr>
            <w:r w:rsidRPr="003C20D3">
              <w:rPr>
                <w:sz w:val="20"/>
                <w:szCs w:val="20"/>
              </w:rPr>
              <w:t>Защита лабораторных работ</w:t>
            </w:r>
          </w:p>
        </w:tc>
      </w:tr>
    </w:tbl>
    <w:p w:rsidR="003C20D3" w:rsidRPr="003C20D3" w:rsidRDefault="003C20D3" w:rsidP="003C20D3">
      <w:pPr>
        <w:keepNext/>
        <w:spacing w:line="360" w:lineRule="auto"/>
        <w:ind w:left="284"/>
        <w:jc w:val="both"/>
        <w:rPr>
          <w:b/>
          <w:smallCaps/>
          <w:color w:val="000000"/>
        </w:rPr>
      </w:pPr>
    </w:p>
    <w:p w:rsidR="003C20D3" w:rsidRPr="0018046A" w:rsidRDefault="003C20D3" w:rsidP="005533AD">
      <w:pPr>
        <w:numPr>
          <w:ilvl w:val="1"/>
          <w:numId w:val="1"/>
        </w:numPr>
        <w:ind w:firstLine="0"/>
        <w:rPr>
          <w:b/>
          <w:smallCaps/>
          <w:color w:val="000000"/>
        </w:rPr>
      </w:pPr>
      <w:r w:rsidRPr="0018046A">
        <w:rPr>
          <w:b/>
          <w:color w:val="000000"/>
        </w:rPr>
        <w:t xml:space="preserve">Наименование тем </w:t>
      </w:r>
      <w:r>
        <w:rPr>
          <w:b/>
          <w:color w:val="000000"/>
        </w:rPr>
        <w:t>лекций</w:t>
      </w:r>
      <w:r w:rsidRPr="0018046A">
        <w:rPr>
          <w:b/>
          <w:color w:val="000000"/>
        </w:rPr>
        <w:t>, их содержание и объем в</w:t>
      </w:r>
      <w:r w:rsidRPr="0018046A">
        <w:rPr>
          <w:b/>
          <w:smallCaps/>
          <w:color w:val="000000"/>
        </w:rPr>
        <w:t xml:space="preserve"> </w:t>
      </w:r>
      <w:r w:rsidRPr="0018046A">
        <w:rPr>
          <w:b/>
          <w:color w:val="000000"/>
        </w:rPr>
        <w:t>часах</w:t>
      </w:r>
    </w:p>
    <w:tbl>
      <w:tblPr>
        <w:tblW w:w="5000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1419"/>
        <w:gridCol w:w="7094"/>
        <w:gridCol w:w="1388"/>
      </w:tblGrid>
      <w:tr w:rsidR="003C20D3" w:rsidRPr="003C20D3" w:rsidTr="00FD767D">
        <w:trPr>
          <w:tblHeader/>
          <w:jc w:val="center"/>
        </w:trPr>
        <w:tc>
          <w:tcPr>
            <w:tcW w:w="256" w:type="pct"/>
          </w:tcPr>
          <w:p w:rsidR="003C20D3" w:rsidRPr="003C20D3" w:rsidRDefault="003C20D3" w:rsidP="007C732D">
            <w:pPr>
              <w:pStyle w:val="af"/>
              <w:jc w:val="center"/>
              <w:rPr>
                <w:b/>
                <w:color w:val="000000"/>
                <w:sz w:val="20"/>
                <w:szCs w:val="20"/>
              </w:rPr>
            </w:pPr>
            <w:r w:rsidRPr="003C20D3">
              <w:rPr>
                <w:b/>
                <w:color w:val="000000"/>
                <w:sz w:val="20"/>
                <w:szCs w:val="20"/>
              </w:rPr>
              <w:t xml:space="preserve">№ </w:t>
            </w:r>
            <w:proofErr w:type="gramStart"/>
            <w:r w:rsidRPr="003C20D3">
              <w:rPr>
                <w:b/>
                <w:color w:val="000000"/>
                <w:sz w:val="20"/>
                <w:szCs w:val="20"/>
              </w:rPr>
              <w:t>п</w:t>
            </w:r>
            <w:proofErr w:type="gramEnd"/>
            <w:r w:rsidRPr="003C20D3">
              <w:rPr>
                <w:b/>
                <w:color w:val="000000"/>
                <w:sz w:val="20"/>
                <w:szCs w:val="20"/>
              </w:rPr>
              <w:t>/п</w:t>
            </w:r>
          </w:p>
        </w:tc>
        <w:tc>
          <w:tcPr>
            <w:tcW w:w="680" w:type="pct"/>
          </w:tcPr>
          <w:p w:rsidR="003C20D3" w:rsidRPr="003C20D3" w:rsidRDefault="003C20D3" w:rsidP="007C732D">
            <w:pPr>
              <w:pStyle w:val="af"/>
              <w:jc w:val="center"/>
              <w:rPr>
                <w:b/>
                <w:color w:val="000000"/>
                <w:sz w:val="20"/>
                <w:szCs w:val="20"/>
              </w:rPr>
            </w:pPr>
            <w:r w:rsidRPr="003C20D3">
              <w:rPr>
                <w:b/>
                <w:color w:val="000000"/>
                <w:sz w:val="20"/>
                <w:szCs w:val="20"/>
              </w:rPr>
              <w:t>№ раздела дисциплины</w:t>
            </w:r>
          </w:p>
        </w:tc>
        <w:tc>
          <w:tcPr>
            <w:tcW w:w="3399" w:type="pct"/>
            <w:shd w:val="clear" w:color="auto" w:fill="auto"/>
          </w:tcPr>
          <w:p w:rsidR="003C20D3" w:rsidRPr="003C20D3" w:rsidRDefault="003C20D3" w:rsidP="007C732D">
            <w:pPr>
              <w:pStyle w:val="af"/>
              <w:jc w:val="center"/>
              <w:rPr>
                <w:b/>
                <w:color w:val="000000"/>
                <w:sz w:val="20"/>
                <w:szCs w:val="20"/>
              </w:rPr>
            </w:pPr>
            <w:r w:rsidRPr="003C20D3">
              <w:rPr>
                <w:b/>
                <w:color w:val="000000"/>
                <w:sz w:val="20"/>
                <w:szCs w:val="20"/>
              </w:rPr>
              <w:t>Наименование лекций</w:t>
            </w:r>
          </w:p>
        </w:tc>
        <w:tc>
          <w:tcPr>
            <w:tcW w:w="665" w:type="pct"/>
            <w:shd w:val="clear" w:color="auto" w:fill="auto"/>
          </w:tcPr>
          <w:p w:rsidR="003C20D3" w:rsidRPr="003C20D3" w:rsidRDefault="003C20D3" w:rsidP="007C732D">
            <w:pPr>
              <w:pStyle w:val="af"/>
              <w:jc w:val="center"/>
              <w:rPr>
                <w:b/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3C20D3">
              <w:rPr>
                <w:b/>
                <w:color w:val="000000"/>
                <w:sz w:val="20"/>
                <w:szCs w:val="20"/>
              </w:rPr>
              <w:t>Трудоем</w:t>
            </w:r>
            <w:proofErr w:type="spellEnd"/>
            <w:r w:rsidRPr="003C20D3">
              <w:rPr>
                <w:b/>
                <w:color w:val="000000"/>
                <w:sz w:val="20"/>
                <w:szCs w:val="20"/>
              </w:rPr>
              <w:t>-кость</w:t>
            </w:r>
            <w:proofErr w:type="gramEnd"/>
            <w:r w:rsidRPr="003C20D3">
              <w:rPr>
                <w:b/>
                <w:color w:val="000000"/>
                <w:sz w:val="20"/>
                <w:szCs w:val="20"/>
              </w:rPr>
              <w:t xml:space="preserve"> (час)</w:t>
            </w:r>
          </w:p>
        </w:tc>
      </w:tr>
      <w:tr w:rsidR="003C20D3" w:rsidRPr="003C20D3" w:rsidTr="00FD767D">
        <w:trPr>
          <w:jc w:val="center"/>
        </w:trPr>
        <w:tc>
          <w:tcPr>
            <w:tcW w:w="256" w:type="pct"/>
            <w:vAlign w:val="center"/>
          </w:tcPr>
          <w:p w:rsidR="003C20D3" w:rsidRPr="003C20D3" w:rsidRDefault="003C20D3" w:rsidP="005533AD">
            <w:pPr>
              <w:pStyle w:val="af"/>
              <w:numPr>
                <w:ilvl w:val="0"/>
                <w:numId w:val="10"/>
              </w:numPr>
              <w:ind w:left="0" w:firstLine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80" w:type="pct"/>
            <w:vAlign w:val="center"/>
          </w:tcPr>
          <w:p w:rsidR="003C20D3" w:rsidRPr="003C20D3" w:rsidRDefault="003C20D3" w:rsidP="00FD767D">
            <w:pPr>
              <w:pStyle w:val="af"/>
              <w:jc w:val="center"/>
              <w:rPr>
                <w:b/>
                <w:color w:val="000000"/>
                <w:sz w:val="20"/>
                <w:szCs w:val="20"/>
              </w:rPr>
            </w:pPr>
            <w:r w:rsidRPr="003C20D3">
              <w:rPr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3399" w:type="pct"/>
            <w:shd w:val="clear" w:color="auto" w:fill="auto"/>
            <w:vAlign w:val="center"/>
          </w:tcPr>
          <w:p w:rsidR="003C20D3" w:rsidRPr="003C20D3" w:rsidRDefault="003C20D3" w:rsidP="007C732D">
            <w:pPr>
              <w:jc w:val="both"/>
              <w:rPr>
                <w:bCs/>
                <w:color w:val="000000"/>
                <w:sz w:val="20"/>
                <w:szCs w:val="20"/>
              </w:rPr>
            </w:pPr>
            <w:r w:rsidRPr="003C20D3">
              <w:rPr>
                <w:bCs/>
                <w:color w:val="000000"/>
                <w:sz w:val="20"/>
                <w:szCs w:val="20"/>
              </w:rPr>
              <w:t>Предмет теоретической механики и ее место среди естественных наук. Статика и ее задачи. Основные понятия статики: абсолютно твердое тело, материальная точка, сила, эквивалентная и уравновешенная системы сил, равнодействующая и уравновешивающая силы.</w:t>
            </w:r>
          </w:p>
        </w:tc>
        <w:tc>
          <w:tcPr>
            <w:tcW w:w="665" w:type="pct"/>
            <w:shd w:val="clear" w:color="auto" w:fill="auto"/>
            <w:vAlign w:val="center"/>
          </w:tcPr>
          <w:p w:rsidR="003C20D3" w:rsidRPr="003C20D3" w:rsidRDefault="00022A02" w:rsidP="003C20D3">
            <w:pPr>
              <w:pStyle w:val="af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</w:t>
            </w:r>
          </w:p>
        </w:tc>
      </w:tr>
      <w:tr w:rsidR="003C20D3" w:rsidRPr="003C20D3" w:rsidTr="00FD767D">
        <w:trPr>
          <w:trHeight w:val="280"/>
          <w:jc w:val="center"/>
        </w:trPr>
        <w:tc>
          <w:tcPr>
            <w:tcW w:w="256" w:type="pct"/>
            <w:vAlign w:val="center"/>
          </w:tcPr>
          <w:p w:rsidR="003C20D3" w:rsidRPr="003C20D3" w:rsidRDefault="003C20D3" w:rsidP="005533AD">
            <w:pPr>
              <w:pStyle w:val="af"/>
              <w:numPr>
                <w:ilvl w:val="0"/>
                <w:numId w:val="10"/>
              </w:numPr>
              <w:ind w:left="0" w:firstLine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80" w:type="pct"/>
            <w:vAlign w:val="center"/>
          </w:tcPr>
          <w:p w:rsidR="003C20D3" w:rsidRPr="003C20D3" w:rsidRDefault="003C20D3" w:rsidP="00FD767D">
            <w:pPr>
              <w:pStyle w:val="af"/>
              <w:jc w:val="center"/>
              <w:rPr>
                <w:b/>
                <w:color w:val="000000"/>
                <w:sz w:val="20"/>
                <w:szCs w:val="20"/>
              </w:rPr>
            </w:pPr>
            <w:r w:rsidRPr="003C20D3">
              <w:rPr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3399" w:type="pct"/>
            <w:shd w:val="clear" w:color="auto" w:fill="auto"/>
            <w:vAlign w:val="center"/>
          </w:tcPr>
          <w:p w:rsidR="003C20D3" w:rsidRPr="003C20D3" w:rsidRDefault="003C20D3" w:rsidP="007C732D">
            <w:pPr>
              <w:jc w:val="both"/>
              <w:rPr>
                <w:bCs/>
                <w:color w:val="000000"/>
                <w:sz w:val="20"/>
                <w:szCs w:val="20"/>
              </w:rPr>
            </w:pPr>
            <w:r w:rsidRPr="003C20D3">
              <w:rPr>
                <w:bCs/>
                <w:color w:val="000000"/>
                <w:sz w:val="20"/>
                <w:szCs w:val="20"/>
              </w:rPr>
              <w:t>Аналитический момент силы относительно точки. Момент силы относительно оси. Пара сил. Операции с парами сил.</w:t>
            </w:r>
          </w:p>
        </w:tc>
        <w:tc>
          <w:tcPr>
            <w:tcW w:w="665" w:type="pct"/>
            <w:shd w:val="clear" w:color="auto" w:fill="auto"/>
            <w:vAlign w:val="center"/>
          </w:tcPr>
          <w:p w:rsidR="003C20D3" w:rsidRPr="003C20D3" w:rsidRDefault="00022A02" w:rsidP="003C20D3">
            <w:pPr>
              <w:pStyle w:val="af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</w:t>
            </w:r>
          </w:p>
        </w:tc>
      </w:tr>
      <w:tr w:rsidR="003C20D3" w:rsidRPr="003C20D3" w:rsidTr="00FD767D">
        <w:trPr>
          <w:trHeight w:val="185"/>
          <w:jc w:val="center"/>
        </w:trPr>
        <w:tc>
          <w:tcPr>
            <w:tcW w:w="256" w:type="pct"/>
            <w:vAlign w:val="center"/>
          </w:tcPr>
          <w:p w:rsidR="003C20D3" w:rsidRPr="003C20D3" w:rsidRDefault="003C20D3" w:rsidP="005533AD">
            <w:pPr>
              <w:pStyle w:val="af"/>
              <w:numPr>
                <w:ilvl w:val="0"/>
                <w:numId w:val="10"/>
              </w:numPr>
              <w:ind w:left="0" w:firstLine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80" w:type="pct"/>
            <w:vAlign w:val="center"/>
          </w:tcPr>
          <w:p w:rsidR="003C20D3" w:rsidRPr="003C20D3" w:rsidRDefault="003C20D3" w:rsidP="00FD767D">
            <w:pPr>
              <w:pStyle w:val="af"/>
              <w:jc w:val="center"/>
              <w:rPr>
                <w:b/>
                <w:color w:val="000000"/>
                <w:sz w:val="20"/>
                <w:szCs w:val="20"/>
              </w:rPr>
            </w:pPr>
            <w:r w:rsidRPr="003C20D3">
              <w:rPr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3399" w:type="pct"/>
            <w:shd w:val="clear" w:color="auto" w:fill="auto"/>
            <w:vAlign w:val="center"/>
          </w:tcPr>
          <w:p w:rsidR="003C20D3" w:rsidRPr="003C20D3" w:rsidRDefault="003C20D3" w:rsidP="007C732D">
            <w:pPr>
              <w:jc w:val="both"/>
              <w:rPr>
                <w:bCs/>
                <w:color w:val="000000"/>
                <w:sz w:val="20"/>
                <w:szCs w:val="20"/>
              </w:rPr>
            </w:pPr>
            <w:r w:rsidRPr="003C20D3">
              <w:rPr>
                <w:bCs/>
                <w:color w:val="000000"/>
                <w:sz w:val="20"/>
                <w:szCs w:val="20"/>
              </w:rPr>
              <w:t>Равновесие системы тел в плоскости. Статически определимые и неопределимые системы. Распределенные силы. Метод вырезания узлов при рассмотрении равновесия ферменных конструкций.</w:t>
            </w:r>
          </w:p>
        </w:tc>
        <w:tc>
          <w:tcPr>
            <w:tcW w:w="665" w:type="pct"/>
            <w:shd w:val="clear" w:color="auto" w:fill="auto"/>
            <w:vAlign w:val="center"/>
          </w:tcPr>
          <w:p w:rsidR="003C20D3" w:rsidRPr="003C20D3" w:rsidRDefault="00022A02" w:rsidP="003C20D3">
            <w:pPr>
              <w:pStyle w:val="af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</w:t>
            </w:r>
          </w:p>
        </w:tc>
      </w:tr>
      <w:tr w:rsidR="003C20D3" w:rsidRPr="003C20D3" w:rsidTr="00FD767D">
        <w:trPr>
          <w:jc w:val="center"/>
        </w:trPr>
        <w:tc>
          <w:tcPr>
            <w:tcW w:w="256" w:type="pct"/>
            <w:vAlign w:val="center"/>
          </w:tcPr>
          <w:p w:rsidR="003C20D3" w:rsidRPr="003C20D3" w:rsidRDefault="003C20D3" w:rsidP="005533AD">
            <w:pPr>
              <w:pStyle w:val="af"/>
              <w:numPr>
                <w:ilvl w:val="0"/>
                <w:numId w:val="10"/>
              </w:numPr>
              <w:ind w:left="0" w:firstLine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80" w:type="pct"/>
            <w:vAlign w:val="center"/>
          </w:tcPr>
          <w:p w:rsidR="003C20D3" w:rsidRPr="003C20D3" w:rsidRDefault="003C20D3" w:rsidP="00FD767D">
            <w:pPr>
              <w:pStyle w:val="af"/>
              <w:jc w:val="center"/>
              <w:rPr>
                <w:b/>
                <w:color w:val="000000"/>
                <w:sz w:val="20"/>
                <w:szCs w:val="20"/>
              </w:rPr>
            </w:pPr>
            <w:r w:rsidRPr="003C20D3">
              <w:rPr>
                <w:b/>
                <w:color w:val="000000"/>
                <w:sz w:val="20"/>
                <w:szCs w:val="20"/>
              </w:rPr>
              <w:t>2</w:t>
            </w:r>
          </w:p>
        </w:tc>
        <w:tc>
          <w:tcPr>
            <w:tcW w:w="3399" w:type="pct"/>
            <w:shd w:val="clear" w:color="auto" w:fill="auto"/>
            <w:vAlign w:val="center"/>
          </w:tcPr>
          <w:p w:rsidR="003C20D3" w:rsidRPr="003C20D3" w:rsidRDefault="003C20D3" w:rsidP="007C732D">
            <w:pPr>
              <w:jc w:val="both"/>
              <w:rPr>
                <w:bCs/>
                <w:color w:val="000000"/>
                <w:sz w:val="20"/>
                <w:szCs w:val="20"/>
              </w:rPr>
            </w:pPr>
            <w:r w:rsidRPr="003C20D3">
              <w:rPr>
                <w:bCs/>
                <w:color w:val="000000"/>
                <w:sz w:val="20"/>
                <w:szCs w:val="20"/>
              </w:rPr>
              <w:t>Предмет кинематики. Задачи кинематики.</w:t>
            </w:r>
          </w:p>
          <w:p w:rsidR="003C20D3" w:rsidRPr="003C20D3" w:rsidRDefault="003C20D3" w:rsidP="00022A02">
            <w:pPr>
              <w:jc w:val="both"/>
              <w:rPr>
                <w:bCs/>
                <w:color w:val="000000"/>
                <w:sz w:val="20"/>
                <w:szCs w:val="20"/>
              </w:rPr>
            </w:pPr>
            <w:r w:rsidRPr="003C20D3">
              <w:rPr>
                <w:bCs/>
                <w:color w:val="000000"/>
                <w:sz w:val="20"/>
                <w:szCs w:val="20"/>
              </w:rPr>
              <w:t>Способы задания движения точки: естественный, координатный, векторный. Определение скорости и ускорения точки при векторном и координатном способах задания ее движения. Определение скорости точки при задании  ее движения естественным способом.</w:t>
            </w:r>
          </w:p>
        </w:tc>
        <w:tc>
          <w:tcPr>
            <w:tcW w:w="665" w:type="pct"/>
            <w:shd w:val="clear" w:color="auto" w:fill="auto"/>
            <w:vAlign w:val="center"/>
          </w:tcPr>
          <w:p w:rsidR="003C20D3" w:rsidRPr="003C20D3" w:rsidRDefault="00022A02" w:rsidP="003C20D3">
            <w:pPr>
              <w:pStyle w:val="af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</w:t>
            </w:r>
          </w:p>
        </w:tc>
      </w:tr>
      <w:tr w:rsidR="003C20D3" w:rsidRPr="003C20D3" w:rsidTr="00FD767D">
        <w:trPr>
          <w:jc w:val="center"/>
        </w:trPr>
        <w:tc>
          <w:tcPr>
            <w:tcW w:w="256" w:type="pct"/>
            <w:vAlign w:val="center"/>
          </w:tcPr>
          <w:p w:rsidR="003C20D3" w:rsidRPr="003C20D3" w:rsidRDefault="003C20D3" w:rsidP="005533AD">
            <w:pPr>
              <w:pStyle w:val="af"/>
              <w:numPr>
                <w:ilvl w:val="0"/>
                <w:numId w:val="10"/>
              </w:numPr>
              <w:ind w:left="0" w:firstLine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80" w:type="pct"/>
            <w:vAlign w:val="center"/>
          </w:tcPr>
          <w:p w:rsidR="003C20D3" w:rsidRPr="003C20D3" w:rsidRDefault="003C20D3" w:rsidP="00FD767D">
            <w:pPr>
              <w:pStyle w:val="af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3</w:t>
            </w:r>
          </w:p>
        </w:tc>
        <w:tc>
          <w:tcPr>
            <w:tcW w:w="3399" w:type="pct"/>
            <w:shd w:val="clear" w:color="auto" w:fill="auto"/>
            <w:vAlign w:val="center"/>
          </w:tcPr>
          <w:p w:rsidR="003C20D3" w:rsidRPr="003C20D3" w:rsidRDefault="003C20D3" w:rsidP="003C20D3">
            <w:pPr>
              <w:jc w:val="both"/>
              <w:rPr>
                <w:bCs/>
                <w:color w:val="000000"/>
                <w:sz w:val="20"/>
                <w:szCs w:val="20"/>
              </w:rPr>
            </w:pPr>
            <w:r w:rsidRPr="003C20D3">
              <w:rPr>
                <w:bCs/>
                <w:color w:val="000000"/>
                <w:sz w:val="20"/>
                <w:szCs w:val="20"/>
              </w:rPr>
              <w:t>Предмет динамики. Основные понятия и определения динамики. Законы Галилея-Ньютона. Прямая и обратная задачи динамики материальной точки. Составление дифференциальных уравнений движения в инерциальной системе отсчета.</w:t>
            </w:r>
          </w:p>
        </w:tc>
        <w:tc>
          <w:tcPr>
            <w:tcW w:w="665" w:type="pct"/>
            <w:shd w:val="clear" w:color="auto" w:fill="auto"/>
            <w:vAlign w:val="center"/>
          </w:tcPr>
          <w:p w:rsidR="003C20D3" w:rsidRPr="003C20D3" w:rsidRDefault="003C20D3" w:rsidP="007C732D">
            <w:pPr>
              <w:pStyle w:val="af"/>
              <w:jc w:val="center"/>
              <w:rPr>
                <w:b/>
                <w:color w:val="000000"/>
                <w:sz w:val="20"/>
                <w:szCs w:val="20"/>
              </w:rPr>
            </w:pPr>
            <w:r w:rsidRPr="003C20D3">
              <w:rPr>
                <w:b/>
                <w:color w:val="000000"/>
                <w:sz w:val="20"/>
                <w:szCs w:val="20"/>
              </w:rPr>
              <w:t>2</w:t>
            </w:r>
          </w:p>
        </w:tc>
      </w:tr>
      <w:tr w:rsidR="003C20D3" w:rsidRPr="003C20D3" w:rsidTr="00FD767D">
        <w:trPr>
          <w:jc w:val="center"/>
        </w:trPr>
        <w:tc>
          <w:tcPr>
            <w:tcW w:w="256" w:type="pct"/>
            <w:vAlign w:val="center"/>
          </w:tcPr>
          <w:p w:rsidR="003C20D3" w:rsidRPr="003C20D3" w:rsidRDefault="003C20D3" w:rsidP="005533AD">
            <w:pPr>
              <w:pStyle w:val="af"/>
              <w:numPr>
                <w:ilvl w:val="0"/>
                <w:numId w:val="10"/>
              </w:numPr>
              <w:ind w:left="0" w:firstLine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80" w:type="pct"/>
            <w:vAlign w:val="center"/>
          </w:tcPr>
          <w:p w:rsidR="003C20D3" w:rsidRPr="003C20D3" w:rsidRDefault="003C20D3" w:rsidP="00FD767D">
            <w:pPr>
              <w:pStyle w:val="af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3</w:t>
            </w:r>
          </w:p>
        </w:tc>
        <w:tc>
          <w:tcPr>
            <w:tcW w:w="3399" w:type="pct"/>
            <w:shd w:val="clear" w:color="auto" w:fill="auto"/>
            <w:vAlign w:val="center"/>
          </w:tcPr>
          <w:p w:rsidR="003C20D3" w:rsidRPr="003C20D3" w:rsidRDefault="003C20D3" w:rsidP="003C20D3">
            <w:pPr>
              <w:jc w:val="both"/>
              <w:rPr>
                <w:bCs/>
                <w:color w:val="000000"/>
                <w:sz w:val="20"/>
                <w:szCs w:val="20"/>
              </w:rPr>
            </w:pPr>
            <w:r w:rsidRPr="003C20D3">
              <w:rPr>
                <w:bCs/>
                <w:color w:val="000000"/>
                <w:sz w:val="20"/>
                <w:szCs w:val="20"/>
              </w:rPr>
              <w:t>Силы инерции при движении материальной точки относительно инерциальной системы отсчета. Составление дифференциальных уравнений относительного движения материальной точки.</w:t>
            </w:r>
          </w:p>
        </w:tc>
        <w:tc>
          <w:tcPr>
            <w:tcW w:w="665" w:type="pct"/>
            <w:shd w:val="clear" w:color="auto" w:fill="auto"/>
            <w:vAlign w:val="center"/>
          </w:tcPr>
          <w:p w:rsidR="003C20D3" w:rsidRPr="003C20D3" w:rsidRDefault="003C20D3" w:rsidP="007C732D">
            <w:pPr>
              <w:pStyle w:val="af"/>
              <w:jc w:val="center"/>
              <w:rPr>
                <w:b/>
                <w:color w:val="000000"/>
                <w:sz w:val="20"/>
                <w:szCs w:val="20"/>
              </w:rPr>
            </w:pPr>
            <w:r w:rsidRPr="003C20D3">
              <w:rPr>
                <w:b/>
                <w:color w:val="000000"/>
                <w:sz w:val="20"/>
                <w:szCs w:val="20"/>
              </w:rPr>
              <w:t>2</w:t>
            </w:r>
          </w:p>
        </w:tc>
      </w:tr>
      <w:tr w:rsidR="003C20D3" w:rsidRPr="003C20D3" w:rsidTr="00FD767D">
        <w:trPr>
          <w:jc w:val="center"/>
        </w:trPr>
        <w:tc>
          <w:tcPr>
            <w:tcW w:w="256" w:type="pct"/>
            <w:vAlign w:val="center"/>
          </w:tcPr>
          <w:p w:rsidR="003C20D3" w:rsidRPr="003C20D3" w:rsidRDefault="003C20D3" w:rsidP="005533AD">
            <w:pPr>
              <w:pStyle w:val="af"/>
              <w:numPr>
                <w:ilvl w:val="0"/>
                <w:numId w:val="10"/>
              </w:numPr>
              <w:ind w:left="0" w:firstLine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80" w:type="pct"/>
            <w:vAlign w:val="center"/>
          </w:tcPr>
          <w:p w:rsidR="003C20D3" w:rsidRPr="003C20D3" w:rsidRDefault="003C20D3" w:rsidP="00FD767D">
            <w:pPr>
              <w:pStyle w:val="af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3</w:t>
            </w:r>
          </w:p>
        </w:tc>
        <w:tc>
          <w:tcPr>
            <w:tcW w:w="3399" w:type="pct"/>
            <w:shd w:val="clear" w:color="auto" w:fill="auto"/>
            <w:vAlign w:val="center"/>
          </w:tcPr>
          <w:p w:rsidR="003C20D3" w:rsidRPr="003C20D3" w:rsidRDefault="003C20D3" w:rsidP="003C20D3">
            <w:pPr>
              <w:jc w:val="both"/>
              <w:rPr>
                <w:bCs/>
                <w:color w:val="000000"/>
                <w:sz w:val="20"/>
                <w:szCs w:val="20"/>
              </w:rPr>
            </w:pPr>
            <w:r w:rsidRPr="003C20D3">
              <w:rPr>
                <w:bCs/>
                <w:color w:val="000000"/>
                <w:sz w:val="20"/>
                <w:szCs w:val="20"/>
              </w:rPr>
              <w:t xml:space="preserve">Механическая система. Внешние и внутренние силы. Свойства внутренних сил. Центр масс. Моменты инерции механической системы и твердого тела относительно плоскости, оси и полюса. Радиус инерции. Теорема Штейнера-Гюйгенса. Примеры </w:t>
            </w:r>
            <w:proofErr w:type="gramStart"/>
            <w:r w:rsidRPr="003C20D3">
              <w:rPr>
                <w:bCs/>
                <w:color w:val="000000"/>
                <w:sz w:val="20"/>
                <w:szCs w:val="20"/>
              </w:rPr>
              <w:t>вычисления моментов инерции тел простейшей формы</w:t>
            </w:r>
            <w:proofErr w:type="gramEnd"/>
            <w:r w:rsidRPr="003C20D3">
              <w:rPr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665" w:type="pct"/>
            <w:shd w:val="clear" w:color="auto" w:fill="auto"/>
            <w:vAlign w:val="center"/>
          </w:tcPr>
          <w:p w:rsidR="003C20D3" w:rsidRPr="003C20D3" w:rsidRDefault="003C20D3" w:rsidP="007C732D">
            <w:pPr>
              <w:pStyle w:val="af"/>
              <w:jc w:val="center"/>
              <w:rPr>
                <w:b/>
                <w:color w:val="000000"/>
                <w:sz w:val="20"/>
                <w:szCs w:val="20"/>
              </w:rPr>
            </w:pPr>
            <w:r w:rsidRPr="003C20D3">
              <w:rPr>
                <w:b/>
                <w:color w:val="000000"/>
                <w:sz w:val="20"/>
                <w:szCs w:val="20"/>
              </w:rPr>
              <w:t>2</w:t>
            </w:r>
          </w:p>
        </w:tc>
      </w:tr>
      <w:tr w:rsidR="003C20D3" w:rsidRPr="003C20D3" w:rsidTr="00FD767D">
        <w:trPr>
          <w:jc w:val="center"/>
        </w:trPr>
        <w:tc>
          <w:tcPr>
            <w:tcW w:w="256" w:type="pct"/>
            <w:vAlign w:val="center"/>
          </w:tcPr>
          <w:p w:rsidR="003C20D3" w:rsidRPr="003C20D3" w:rsidRDefault="003C20D3" w:rsidP="005533AD">
            <w:pPr>
              <w:pStyle w:val="af"/>
              <w:numPr>
                <w:ilvl w:val="0"/>
                <w:numId w:val="10"/>
              </w:numPr>
              <w:ind w:left="0" w:firstLine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80" w:type="pct"/>
            <w:vAlign w:val="center"/>
          </w:tcPr>
          <w:p w:rsidR="003C20D3" w:rsidRPr="003C20D3" w:rsidRDefault="003C20D3" w:rsidP="00FD767D">
            <w:pPr>
              <w:pStyle w:val="af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3</w:t>
            </w:r>
          </w:p>
        </w:tc>
        <w:tc>
          <w:tcPr>
            <w:tcW w:w="3399" w:type="pct"/>
            <w:shd w:val="clear" w:color="auto" w:fill="auto"/>
            <w:vAlign w:val="center"/>
          </w:tcPr>
          <w:p w:rsidR="003C20D3" w:rsidRPr="003C20D3" w:rsidRDefault="003C20D3" w:rsidP="003C20D3">
            <w:pPr>
              <w:jc w:val="both"/>
              <w:rPr>
                <w:bCs/>
                <w:color w:val="000000"/>
                <w:sz w:val="20"/>
                <w:szCs w:val="20"/>
              </w:rPr>
            </w:pPr>
            <w:r w:rsidRPr="003C20D3">
              <w:rPr>
                <w:bCs/>
                <w:color w:val="000000"/>
                <w:sz w:val="20"/>
                <w:szCs w:val="20"/>
              </w:rPr>
              <w:t>Нахождение количества движения точки и системы. Определение момента количества движения механической системы относительно неподвижной оси, точки и центра масс.</w:t>
            </w:r>
          </w:p>
          <w:p w:rsidR="003C20D3" w:rsidRPr="003C20D3" w:rsidRDefault="003C20D3" w:rsidP="003C20D3">
            <w:pPr>
              <w:jc w:val="both"/>
              <w:rPr>
                <w:bCs/>
                <w:color w:val="000000"/>
                <w:sz w:val="20"/>
                <w:szCs w:val="20"/>
              </w:rPr>
            </w:pPr>
            <w:r w:rsidRPr="003C20D3">
              <w:rPr>
                <w:bCs/>
                <w:color w:val="000000"/>
                <w:sz w:val="20"/>
                <w:szCs w:val="20"/>
              </w:rPr>
              <w:t xml:space="preserve">Применение теорем об изменении количества движения, момента количества </w:t>
            </w:r>
            <w:r w:rsidRPr="003C20D3">
              <w:rPr>
                <w:bCs/>
                <w:color w:val="000000"/>
                <w:sz w:val="20"/>
                <w:szCs w:val="20"/>
              </w:rPr>
              <w:lastRenderedPageBreak/>
              <w:t xml:space="preserve">движения, и о движении центра масс для составления дифференциальных уравнений движения и анализа движения системы. Дифференциальные уравнения поступательного, </w:t>
            </w:r>
            <w:proofErr w:type="gramStart"/>
            <w:r w:rsidRPr="003C20D3">
              <w:rPr>
                <w:bCs/>
                <w:color w:val="000000"/>
                <w:sz w:val="20"/>
                <w:szCs w:val="20"/>
              </w:rPr>
              <w:t>плоско-параллельного</w:t>
            </w:r>
            <w:proofErr w:type="gramEnd"/>
            <w:r w:rsidRPr="003C20D3">
              <w:rPr>
                <w:bCs/>
                <w:color w:val="000000"/>
                <w:sz w:val="20"/>
                <w:szCs w:val="20"/>
              </w:rPr>
              <w:t xml:space="preserve"> и вращательного движения твердого тела.</w:t>
            </w:r>
          </w:p>
        </w:tc>
        <w:tc>
          <w:tcPr>
            <w:tcW w:w="665" w:type="pct"/>
            <w:shd w:val="clear" w:color="auto" w:fill="auto"/>
            <w:vAlign w:val="center"/>
          </w:tcPr>
          <w:p w:rsidR="003C20D3" w:rsidRPr="003C20D3" w:rsidRDefault="003C20D3" w:rsidP="007C732D">
            <w:pPr>
              <w:pStyle w:val="af"/>
              <w:jc w:val="center"/>
              <w:rPr>
                <w:b/>
                <w:color w:val="000000"/>
                <w:sz w:val="20"/>
                <w:szCs w:val="20"/>
              </w:rPr>
            </w:pPr>
            <w:r w:rsidRPr="003C20D3">
              <w:rPr>
                <w:b/>
                <w:color w:val="000000"/>
                <w:sz w:val="20"/>
                <w:szCs w:val="20"/>
              </w:rPr>
              <w:lastRenderedPageBreak/>
              <w:t>2</w:t>
            </w:r>
          </w:p>
        </w:tc>
      </w:tr>
      <w:tr w:rsidR="003C20D3" w:rsidRPr="003C20D3" w:rsidTr="00FD767D">
        <w:trPr>
          <w:jc w:val="center"/>
        </w:trPr>
        <w:tc>
          <w:tcPr>
            <w:tcW w:w="256" w:type="pct"/>
          </w:tcPr>
          <w:p w:rsidR="003C20D3" w:rsidRPr="003C20D3" w:rsidRDefault="003C20D3" w:rsidP="007C732D">
            <w:pPr>
              <w:pStyle w:val="af"/>
              <w:rPr>
                <w:color w:val="000000"/>
                <w:sz w:val="20"/>
                <w:szCs w:val="20"/>
              </w:rPr>
            </w:pPr>
          </w:p>
        </w:tc>
        <w:tc>
          <w:tcPr>
            <w:tcW w:w="680" w:type="pct"/>
          </w:tcPr>
          <w:p w:rsidR="003C20D3" w:rsidRPr="003C20D3" w:rsidRDefault="003C20D3" w:rsidP="007C732D">
            <w:pPr>
              <w:pStyle w:val="af"/>
              <w:rPr>
                <w:b/>
                <w:color w:val="000000"/>
                <w:sz w:val="20"/>
                <w:szCs w:val="20"/>
              </w:rPr>
            </w:pPr>
            <w:r w:rsidRPr="003C20D3">
              <w:rPr>
                <w:b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3399" w:type="pct"/>
            <w:shd w:val="clear" w:color="auto" w:fill="auto"/>
            <w:vAlign w:val="center"/>
          </w:tcPr>
          <w:p w:rsidR="003C20D3" w:rsidRPr="003C20D3" w:rsidRDefault="003C20D3" w:rsidP="007C732D">
            <w:pPr>
              <w:jc w:val="both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665" w:type="pct"/>
            <w:shd w:val="clear" w:color="auto" w:fill="auto"/>
          </w:tcPr>
          <w:p w:rsidR="003C20D3" w:rsidRPr="003C20D3" w:rsidRDefault="00022A02" w:rsidP="007C732D">
            <w:pPr>
              <w:pStyle w:val="af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</w:t>
            </w:r>
          </w:p>
        </w:tc>
      </w:tr>
    </w:tbl>
    <w:p w:rsidR="003C20D3" w:rsidRDefault="003C20D3" w:rsidP="003C20D3">
      <w:pPr>
        <w:keepNext/>
        <w:spacing w:line="360" w:lineRule="auto"/>
        <w:jc w:val="both"/>
        <w:rPr>
          <w:b/>
          <w:color w:val="000000"/>
        </w:rPr>
      </w:pPr>
    </w:p>
    <w:p w:rsidR="00947571" w:rsidRPr="00D058AD" w:rsidRDefault="00947571" w:rsidP="005533AD">
      <w:pPr>
        <w:keepNext/>
        <w:numPr>
          <w:ilvl w:val="1"/>
          <w:numId w:val="1"/>
        </w:numPr>
        <w:spacing w:line="360" w:lineRule="auto"/>
        <w:ind w:firstLine="74"/>
        <w:jc w:val="both"/>
        <w:rPr>
          <w:b/>
          <w:smallCaps/>
          <w:color w:val="000000"/>
        </w:rPr>
      </w:pPr>
      <w:r w:rsidRPr="001176ED">
        <w:rPr>
          <w:b/>
          <w:color w:val="000000"/>
        </w:rPr>
        <w:t>Наименование тем</w:t>
      </w:r>
      <w:r w:rsidR="00E45F34">
        <w:rPr>
          <w:b/>
          <w:color w:val="000000"/>
        </w:rPr>
        <w:t xml:space="preserve"> практических занятий</w:t>
      </w:r>
      <w:r w:rsidRPr="001176ED">
        <w:rPr>
          <w:b/>
          <w:color w:val="000000"/>
        </w:rPr>
        <w:t>, их содержание и объем в часах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772"/>
        <w:gridCol w:w="1367"/>
        <w:gridCol w:w="6946"/>
        <w:gridCol w:w="1350"/>
      </w:tblGrid>
      <w:tr w:rsidR="00DE3A04" w:rsidRPr="00FD767D" w:rsidTr="00FD767D">
        <w:trPr>
          <w:trHeight w:val="20"/>
        </w:trPr>
        <w:tc>
          <w:tcPr>
            <w:tcW w:w="370" w:type="pct"/>
            <w:vAlign w:val="center"/>
          </w:tcPr>
          <w:p w:rsidR="00DE3A04" w:rsidRPr="00FD767D" w:rsidRDefault="00DE3A04" w:rsidP="0076028A">
            <w:pPr>
              <w:pStyle w:val="af"/>
              <w:jc w:val="center"/>
              <w:rPr>
                <w:b/>
                <w:color w:val="000000"/>
                <w:sz w:val="20"/>
                <w:szCs w:val="20"/>
              </w:rPr>
            </w:pPr>
            <w:r w:rsidRPr="00FD767D">
              <w:rPr>
                <w:b/>
                <w:color w:val="000000"/>
                <w:sz w:val="20"/>
                <w:szCs w:val="20"/>
              </w:rPr>
              <w:t xml:space="preserve">№ </w:t>
            </w:r>
            <w:proofErr w:type="gramStart"/>
            <w:r w:rsidRPr="00FD767D">
              <w:rPr>
                <w:b/>
                <w:color w:val="000000"/>
                <w:sz w:val="20"/>
                <w:szCs w:val="20"/>
              </w:rPr>
              <w:t>п</w:t>
            </w:r>
            <w:proofErr w:type="gramEnd"/>
            <w:r w:rsidRPr="00FD767D">
              <w:rPr>
                <w:b/>
                <w:color w:val="000000"/>
                <w:sz w:val="20"/>
                <w:szCs w:val="20"/>
              </w:rPr>
              <w:t>/п</w:t>
            </w:r>
          </w:p>
        </w:tc>
        <w:tc>
          <w:tcPr>
            <w:tcW w:w="655" w:type="pct"/>
            <w:vAlign w:val="center"/>
          </w:tcPr>
          <w:p w:rsidR="00DE3A04" w:rsidRPr="00FD767D" w:rsidRDefault="00DE3A04" w:rsidP="0076028A">
            <w:pPr>
              <w:pStyle w:val="af"/>
              <w:jc w:val="center"/>
              <w:rPr>
                <w:b/>
                <w:color w:val="000000"/>
                <w:sz w:val="20"/>
                <w:szCs w:val="20"/>
              </w:rPr>
            </w:pPr>
            <w:r w:rsidRPr="00FD767D">
              <w:rPr>
                <w:b/>
                <w:color w:val="000000"/>
                <w:sz w:val="20"/>
                <w:szCs w:val="20"/>
              </w:rPr>
              <w:t>№ раздела дисциплины</w:t>
            </w:r>
          </w:p>
        </w:tc>
        <w:tc>
          <w:tcPr>
            <w:tcW w:w="3328" w:type="pct"/>
            <w:shd w:val="clear" w:color="auto" w:fill="auto"/>
            <w:vAlign w:val="center"/>
          </w:tcPr>
          <w:p w:rsidR="00DE3A04" w:rsidRPr="00FD767D" w:rsidRDefault="00DE3A04" w:rsidP="0076028A">
            <w:pPr>
              <w:pStyle w:val="af"/>
              <w:jc w:val="center"/>
              <w:rPr>
                <w:b/>
                <w:color w:val="000000"/>
                <w:sz w:val="20"/>
                <w:szCs w:val="20"/>
              </w:rPr>
            </w:pPr>
            <w:r w:rsidRPr="00FD767D">
              <w:rPr>
                <w:b/>
                <w:color w:val="000000"/>
                <w:sz w:val="20"/>
                <w:szCs w:val="20"/>
              </w:rPr>
              <w:t>Наименование практических работ</w:t>
            </w:r>
          </w:p>
        </w:tc>
        <w:tc>
          <w:tcPr>
            <w:tcW w:w="647" w:type="pct"/>
            <w:shd w:val="clear" w:color="auto" w:fill="auto"/>
            <w:vAlign w:val="center"/>
          </w:tcPr>
          <w:p w:rsidR="00DE3A04" w:rsidRPr="00FD767D" w:rsidRDefault="00DE3A04" w:rsidP="0076028A">
            <w:pPr>
              <w:pStyle w:val="af"/>
              <w:jc w:val="center"/>
              <w:rPr>
                <w:b/>
                <w:color w:val="000000"/>
                <w:sz w:val="20"/>
                <w:szCs w:val="20"/>
              </w:rPr>
            </w:pPr>
            <w:proofErr w:type="spellStart"/>
            <w:r w:rsidRPr="00FD767D">
              <w:rPr>
                <w:b/>
                <w:color w:val="000000"/>
                <w:sz w:val="20"/>
                <w:szCs w:val="20"/>
              </w:rPr>
              <w:t>Трудоем</w:t>
            </w:r>
            <w:proofErr w:type="spellEnd"/>
            <w:r w:rsidRPr="00FD767D">
              <w:rPr>
                <w:b/>
                <w:color w:val="000000"/>
                <w:sz w:val="20"/>
                <w:szCs w:val="20"/>
              </w:rPr>
              <w:t>-кост</w:t>
            </w:r>
            <w:proofErr w:type="gramStart"/>
            <w:r w:rsidRPr="00FD767D">
              <w:rPr>
                <w:b/>
                <w:color w:val="000000"/>
                <w:sz w:val="20"/>
                <w:szCs w:val="20"/>
              </w:rPr>
              <w:t>ь(</w:t>
            </w:r>
            <w:proofErr w:type="gramEnd"/>
            <w:r w:rsidRPr="00FD767D">
              <w:rPr>
                <w:b/>
                <w:color w:val="000000"/>
                <w:sz w:val="20"/>
                <w:szCs w:val="20"/>
              </w:rPr>
              <w:t>час)</w:t>
            </w:r>
          </w:p>
        </w:tc>
      </w:tr>
      <w:tr w:rsidR="00FD767D" w:rsidRPr="00FD767D" w:rsidTr="00FD76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"/>
        </w:trPr>
        <w:tc>
          <w:tcPr>
            <w:tcW w:w="370" w:type="pct"/>
          </w:tcPr>
          <w:p w:rsidR="00FD767D" w:rsidRPr="00FD767D" w:rsidRDefault="00FD767D" w:rsidP="0076028A">
            <w:pPr>
              <w:pStyle w:val="af0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bCs/>
                <w:sz w:val="20"/>
                <w:szCs w:val="20"/>
              </w:rPr>
            </w:pPr>
            <w:r w:rsidRPr="00FD767D">
              <w:rPr>
                <w:bCs/>
                <w:sz w:val="20"/>
                <w:szCs w:val="20"/>
              </w:rPr>
              <w:t>1.</w:t>
            </w:r>
          </w:p>
        </w:tc>
        <w:tc>
          <w:tcPr>
            <w:tcW w:w="655" w:type="pct"/>
            <w:vAlign w:val="center"/>
          </w:tcPr>
          <w:p w:rsidR="00FD767D" w:rsidRPr="00FD767D" w:rsidRDefault="00FD767D" w:rsidP="007C732D">
            <w:pPr>
              <w:pStyle w:val="af"/>
              <w:jc w:val="center"/>
              <w:rPr>
                <w:b/>
                <w:color w:val="000000"/>
                <w:sz w:val="20"/>
                <w:szCs w:val="20"/>
              </w:rPr>
            </w:pPr>
            <w:r w:rsidRPr="00FD767D">
              <w:rPr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3328" w:type="pct"/>
          </w:tcPr>
          <w:p w:rsidR="00FD767D" w:rsidRPr="00FD767D" w:rsidRDefault="00FD767D" w:rsidP="00DE3A04">
            <w:pPr>
              <w:jc w:val="both"/>
              <w:rPr>
                <w:bCs/>
                <w:color w:val="000000"/>
                <w:sz w:val="20"/>
                <w:szCs w:val="20"/>
              </w:rPr>
            </w:pPr>
            <w:r w:rsidRPr="00FD767D">
              <w:rPr>
                <w:bCs/>
                <w:color w:val="000000"/>
                <w:sz w:val="20"/>
                <w:szCs w:val="20"/>
              </w:rPr>
              <w:t>Аналитический момент силы относительно точки. Пара сил.</w:t>
            </w:r>
          </w:p>
        </w:tc>
        <w:tc>
          <w:tcPr>
            <w:tcW w:w="647" w:type="pct"/>
            <w:vAlign w:val="center"/>
          </w:tcPr>
          <w:p w:rsidR="00FD767D" w:rsidRPr="00FD767D" w:rsidRDefault="00022A02" w:rsidP="00FD767D">
            <w:pPr>
              <w:pStyle w:val="af0"/>
              <w:tabs>
                <w:tab w:val="clear" w:pos="720"/>
                <w:tab w:val="left" w:pos="540"/>
              </w:tabs>
              <w:spacing w:line="240" w:lineRule="auto"/>
              <w:ind w:left="0" w:firstLine="0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</w:t>
            </w:r>
          </w:p>
        </w:tc>
      </w:tr>
      <w:tr w:rsidR="00FD767D" w:rsidRPr="00FD767D" w:rsidTr="00FD76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"/>
        </w:trPr>
        <w:tc>
          <w:tcPr>
            <w:tcW w:w="370" w:type="pct"/>
          </w:tcPr>
          <w:p w:rsidR="00FD767D" w:rsidRPr="00FD767D" w:rsidRDefault="00FD767D" w:rsidP="0076028A">
            <w:pPr>
              <w:pStyle w:val="af0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bCs/>
                <w:sz w:val="20"/>
                <w:szCs w:val="20"/>
              </w:rPr>
            </w:pPr>
            <w:r w:rsidRPr="00FD767D">
              <w:rPr>
                <w:bCs/>
                <w:sz w:val="20"/>
                <w:szCs w:val="20"/>
              </w:rPr>
              <w:t>6.</w:t>
            </w:r>
          </w:p>
        </w:tc>
        <w:tc>
          <w:tcPr>
            <w:tcW w:w="655" w:type="pct"/>
            <w:vAlign w:val="center"/>
          </w:tcPr>
          <w:p w:rsidR="00FD767D" w:rsidRPr="00FD767D" w:rsidRDefault="00FD767D" w:rsidP="007C732D">
            <w:pPr>
              <w:pStyle w:val="af"/>
              <w:jc w:val="center"/>
              <w:rPr>
                <w:b/>
                <w:color w:val="000000"/>
                <w:sz w:val="20"/>
                <w:szCs w:val="20"/>
              </w:rPr>
            </w:pPr>
            <w:r w:rsidRPr="00FD767D">
              <w:rPr>
                <w:b/>
                <w:color w:val="000000"/>
                <w:sz w:val="20"/>
                <w:szCs w:val="20"/>
              </w:rPr>
              <w:t>2</w:t>
            </w:r>
          </w:p>
        </w:tc>
        <w:tc>
          <w:tcPr>
            <w:tcW w:w="3328" w:type="pct"/>
          </w:tcPr>
          <w:p w:rsidR="00FD767D" w:rsidRPr="00FD767D" w:rsidRDefault="00FD767D" w:rsidP="00DE3A04">
            <w:pPr>
              <w:jc w:val="both"/>
              <w:rPr>
                <w:bCs/>
                <w:color w:val="000000"/>
                <w:sz w:val="20"/>
                <w:szCs w:val="20"/>
              </w:rPr>
            </w:pPr>
            <w:r w:rsidRPr="00FD767D">
              <w:rPr>
                <w:bCs/>
                <w:color w:val="000000"/>
                <w:sz w:val="20"/>
                <w:szCs w:val="20"/>
              </w:rPr>
              <w:t xml:space="preserve">Кинематика точки. Поступательное движение твердого тела. </w:t>
            </w:r>
          </w:p>
          <w:p w:rsidR="00FD767D" w:rsidRPr="00FD767D" w:rsidRDefault="00FD767D" w:rsidP="00DE3A04">
            <w:pPr>
              <w:jc w:val="both"/>
              <w:rPr>
                <w:bCs/>
                <w:color w:val="000000"/>
                <w:sz w:val="20"/>
                <w:szCs w:val="20"/>
              </w:rPr>
            </w:pPr>
            <w:r w:rsidRPr="00FD767D">
              <w:rPr>
                <w:bCs/>
                <w:color w:val="000000"/>
                <w:sz w:val="20"/>
                <w:szCs w:val="20"/>
              </w:rPr>
              <w:t>Вращение твердого тела вокруг неподвижной оси.</w:t>
            </w:r>
          </w:p>
        </w:tc>
        <w:tc>
          <w:tcPr>
            <w:tcW w:w="647" w:type="pct"/>
            <w:vAlign w:val="center"/>
          </w:tcPr>
          <w:p w:rsidR="00FD767D" w:rsidRPr="00FD767D" w:rsidRDefault="00022A02" w:rsidP="00FD767D">
            <w:pPr>
              <w:pStyle w:val="af0"/>
              <w:tabs>
                <w:tab w:val="clear" w:pos="720"/>
                <w:tab w:val="left" w:pos="540"/>
              </w:tabs>
              <w:spacing w:line="240" w:lineRule="auto"/>
              <w:ind w:left="0" w:firstLine="0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</w:t>
            </w:r>
          </w:p>
        </w:tc>
      </w:tr>
      <w:tr w:rsidR="00FD767D" w:rsidRPr="00FD767D" w:rsidTr="00FD76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"/>
        </w:trPr>
        <w:tc>
          <w:tcPr>
            <w:tcW w:w="370" w:type="pct"/>
          </w:tcPr>
          <w:p w:rsidR="00FD767D" w:rsidRPr="00FD767D" w:rsidRDefault="00FD767D" w:rsidP="0076028A">
            <w:pPr>
              <w:pStyle w:val="af0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bCs/>
                <w:sz w:val="20"/>
                <w:szCs w:val="20"/>
              </w:rPr>
            </w:pPr>
            <w:r w:rsidRPr="00FD767D">
              <w:rPr>
                <w:bCs/>
                <w:sz w:val="20"/>
                <w:szCs w:val="20"/>
              </w:rPr>
              <w:t>1.</w:t>
            </w:r>
          </w:p>
        </w:tc>
        <w:tc>
          <w:tcPr>
            <w:tcW w:w="655" w:type="pct"/>
            <w:vAlign w:val="center"/>
          </w:tcPr>
          <w:p w:rsidR="00FD767D" w:rsidRPr="00FD767D" w:rsidRDefault="00FD767D" w:rsidP="007C732D">
            <w:pPr>
              <w:pStyle w:val="af"/>
              <w:jc w:val="center"/>
              <w:rPr>
                <w:b/>
                <w:color w:val="000000"/>
                <w:sz w:val="20"/>
                <w:szCs w:val="20"/>
              </w:rPr>
            </w:pPr>
            <w:r w:rsidRPr="00FD767D">
              <w:rPr>
                <w:b/>
                <w:color w:val="000000"/>
                <w:sz w:val="20"/>
                <w:szCs w:val="20"/>
              </w:rPr>
              <w:t>3</w:t>
            </w:r>
          </w:p>
        </w:tc>
        <w:tc>
          <w:tcPr>
            <w:tcW w:w="3328" w:type="pct"/>
          </w:tcPr>
          <w:p w:rsidR="00FD767D" w:rsidRPr="00FD767D" w:rsidRDefault="00FD767D" w:rsidP="00DE3A04">
            <w:pPr>
              <w:jc w:val="both"/>
              <w:rPr>
                <w:bCs/>
                <w:color w:val="000000"/>
                <w:sz w:val="20"/>
                <w:szCs w:val="20"/>
              </w:rPr>
            </w:pPr>
            <w:r w:rsidRPr="00FD767D">
              <w:rPr>
                <w:bCs/>
                <w:color w:val="000000"/>
                <w:sz w:val="20"/>
                <w:szCs w:val="20"/>
              </w:rPr>
              <w:t>Задачи динамики материальной точки. Дифференциальные уравнения точки в инерциальной системе отсчета.</w:t>
            </w:r>
          </w:p>
        </w:tc>
        <w:tc>
          <w:tcPr>
            <w:tcW w:w="647" w:type="pct"/>
            <w:vAlign w:val="center"/>
          </w:tcPr>
          <w:p w:rsidR="00FD767D" w:rsidRPr="00FD767D" w:rsidRDefault="00FD767D" w:rsidP="00FD767D">
            <w:pPr>
              <w:pStyle w:val="af0"/>
              <w:tabs>
                <w:tab w:val="clear" w:pos="720"/>
                <w:tab w:val="left" w:pos="540"/>
              </w:tabs>
              <w:spacing w:line="240" w:lineRule="auto"/>
              <w:ind w:left="0" w:firstLine="0"/>
              <w:jc w:val="center"/>
              <w:rPr>
                <w:bCs/>
                <w:sz w:val="20"/>
                <w:szCs w:val="20"/>
              </w:rPr>
            </w:pPr>
            <w:r w:rsidRPr="00FD767D">
              <w:rPr>
                <w:bCs/>
                <w:sz w:val="20"/>
                <w:szCs w:val="20"/>
              </w:rPr>
              <w:t>2</w:t>
            </w:r>
          </w:p>
        </w:tc>
      </w:tr>
      <w:tr w:rsidR="00FD767D" w:rsidRPr="00FD767D" w:rsidTr="00FD76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"/>
        </w:trPr>
        <w:tc>
          <w:tcPr>
            <w:tcW w:w="370" w:type="pct"/>
          </w:tcPr>
          <w:p w:rsidR="00FD767D" w:rsidRPr="00FD767D" w:rsidRDefault="00FD767D" w:rsidP="0076028A">
            <w:pPr>
              <w:pStyle w:val="af0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bCs/>
                <w:sz w:val="20"/>
                <w:szCs w:val="20"/>
              </w:rPr>
            </w:pPr>
            <w:r w:rsidRPr="00FD767D">
              <w:rPr>
                <w:bCs/>
                <w:sz w:val="20"/>
                <w:szCs w:val="20"/>
              </w:rPr>
              <w:t>2.</w:t>
            </w:r>
          </w:p>
        </w:tc>
        <w:tc>
          <w:tcPr>
            <w:tcW w:w="655" w:type="pct"/>
            <w:vAlign w:val="center"/>
          </w:tcPr>
          <w:p w:rsidR="00FD767D" w:rsidRPr="00FD767D" w:rsidRDefault="00FD767D" w:rsidP="007C732D">
            <w:pPr>
              <w:pStyle w:val="af"/>
              <w:jc w:val="center"/>
              <w:rPr>
                <w:b/>
                <w:color w:val="000000"/>
                <w:sz w:val="20"/>
                <w:szCs w:val="20"/>
              </w:rPr>
            </w:pPr>
            <w:r w:rsidRPr="00FD767D">
              <w:rPr>
                <w:b/>
                <w:color w:val="000000"/>
                <w:sz w:val="20"/>
                <w:szCs w:val="20"/>
              </w:rPr>
              <w:t>3</w:t>
            </w:r>
          </w:p>
        </w:tc>
        <w:tc>
          <w:tcPr>
            <w:tcW w:w="3328" w:type="pct"/>
          </w:tcPr>
          <w:p w:rsidR="00FD767D" w:rsidRPr="00FD767D" w:rsidRDefault="00FD767D" w:rsidP="00DE3A04">
            <w:pPr>
              <w:jc w:val="both"/>
              <w:rPr>
                <w:bCs/>
                <w:color w:val="000000"/>
                <w:sz w:val="20"/>
                <w:szCs w:val="20"/>
              </w:rPr>
            </w:pPr>
            <w:r w:rsidRPr="00FD767D">
              <w:rPr>
                <w:bCs/>
                <w:color w:val="000000"/>
                <w:sz w:val="20"/>
                <w:szCs w:val="20"/>
              </w:rPr>
              <w:t>Динамика относительного движения материальной точки</w:t>
            </w:r>
          </w:p>
        </w:tc>
        <w:tc>
          <w:tcPr>
            <w:tcW w:w="647" w:type="pct"/>
            <w:vAlign w:val="center"/>
          </w:tcPr>
          <w:p w:rsidR="00FD767D" w:rsidRPr="00FD767D" w:rsidRDefault="00FD767D" w:rsidP="00FD767D">
            <w:pPr>
              <w:pStyle w:val="af0"/>
              <w:tabs>
                <w:tab w:val="clear" w:pos="720"/>
                <w:tab w:val="left" w:pos="540"/>
              </w:tabs>
              <w:spacing w:line="240" w:lineRule="auto"/>
              <w:ind w:left="0" w:firstLine="0"/>
              <w:jc w:val="center"/>
              <w:rPr>
                <w:bCs/>
                <w:sz w:val="20"/>
                <w:szCs w:val="20"/>
              </w:rPr>
            </w:pPr>
            <w:r w:rsidRPr="00FD767D">
              <w:rPr>
                <w:bCs/>
                <w:sz w:val="20"/>
                <w:szCs w:val="20"/>
              </w:rPr>
              <w:t>2</w:t>
            </w:r>
          </w:p>
        </w:tc>
      </w:tr>
      <w:tr w:rsidR="00FD767D" w:rsidRPr="00FD767D" w:rsidTr="00FD76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"/>
        </w:trPr>
        <w:tc>
          <w:tcPr>
            <w:tcW w:w="370" w:type="pct"/>
          </w:tcPr>
          <w:p w:rsidR="00FD767D" w:rsidRPr="00FD767D" w:rsidRDefault="00FD767D" w:rsidP="0076028A">
            <w:pPr>
              <w:pStyle w:val="af0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bCs/>
                <w:sz w:val="20"/>
                <w:szCs w:val="20"/>
              </w:rPr>
            </w:pPr>
            <w:r w:rsidRPr="00FD767D">
              <w:rPr>
                <w:bCs/>
                <w:sz w:val="20"/>
                <w:szCs w:val="20"/>
              </w:rPr>
              <w:t>3.</w:t>
            </w:r>
          </w:p>
        </w:tc>
        <w:tc>
          <w:tcPr>
            <w:tcW w:w="655" w:type="pct"/>
            <w:vAlign w:val="center"/>
          </w:tcPr>
          <w:p w:rsidR="00FD767D" w:rsidRPr="00FD767D" w:rsidRDefault="00FD767D" w:rsidP="007C732D">
            <w:pPr>
              <w:pStyle w:val="af"/>
              <w:jc w:val="center"/>
              <w:rPr>
                <w:b/>
                <w:color w:val="000000"/>
                <w:sz w:val="20"/>
                <w:szCs w:val="20"/>
              </w:rPr>
            </w:pPr>
            <w:r w:rsidRPr="00FD767D">
              <w:rPr>
                <w:b/>
                <w:color w:val="000000"/>
                <w:sz w:val="20"/>
                <w:szCs w:val="20"/>
              </w:rPr>
              <w:t>3</w:t>
            </w:r>
          </w:p>
        </w:tc>
        <w:tc>
          <w:tcPr>
            <w:tcW w:w="3328" w:type="pct"/>
          </w:tcPr>
          <w:p w:rsidR="00FD767D" w:rsidRPr="00FD767D" w:rsidRDefault="00FD767D" w:rsidP="00DE3A04">
            <w:pPr>
              <w:jc w:val="both"/>
              <w:rPr>
                <w:bCs/>
                <w:color w:val="000000"/>
                <w:sz w:val="20"/>
                <w:szCs w:val="20"/>
              </w:rPr>
            </w:pPr>
            <w:r w:rsidRPr="00FD767D">
              <w:rPr>
                <w:bCs/>
                <w:color w:val="000000"/>
                <w:sz w:val="20"/>
                <w:szCs w:val="20"/>
              </w:rPr>
              <w:t>Механическая система. Геометрия масс. Моменты инерции тела.</w:t>
            </w:r>
          </w:p>
        </w:tc>
        <w:tc>
          <w:tcPr>
            <w:tcW w:w="647" w:type="pct"/>
            <w:vAlign w:val="center"/>
          </w:tcPr>
          <w:p w:rsidR="00FD767D" w:rsidRPr="00FD767D" w:rsidRDefault="00FD767D" w:rsidP="00FD767D">
            <w:pPr>
              <w:pStyle w:val="af0"/>
              <w:tabs>
                <w:tab w:val="clear" w:pos="720"/>
                <w:tab w:val="left" w:pos="540"/>
              </w:tabs>
              <w:spacing w:line="240" w:lineRule="auto"/>
              <w:ind w:left="0" w:firstLine="0"/>
              <w:jc w:val="center"/>
              <w:rPr>
                <w:bCs/>
                <w:sz w:val="20"/>
                <w:szCs w:val="20"/>
              </w:rPr>
            </w:pPr>
            <w:r w:rsidRPr="00FD767D">
              <w:rPr>
                <w:bCs/>
                <w:sz w:val="20"/>
                <w:szCs w:val="20"/>
              </w:rPr>
              <w:t>2</w:t>
            </w:r>
          </w:p>
        </w:tc>
      </w:tr>
      <w:tr w:rsidR="00DE3A04" w:rsidRPr="00FD767D" w:rsidTr="00FD767D">
        <w:trPr>
          <w:trHeight w:val="20"/>
        </w:trPr>
        <w:tc>
          <w:tcPr>
            <w:tcW w:w="370" w:type="pct"/>
          </w:tcPr>
          <w:p w:rsidR="00DE3A04" w:rsidRPr="00FD767D" w:rsidRDefault="00DE3A04" w:rsidP="0076028A">
            <w:pPr>
              <w:pStyle w:val="af"/>
              <w:rPr>
                <w:color w:val="000000"/>
                <w:sz w:val="20"/>
                <w:szCs w:val="20"/>
              </w:rPr>
            </w:pPr>
          </w:p>
        </w:tc>
        <w:tc>
          <w:tcPr>
            <w:tcW w:w="655" w:type="pct"/>
          </w:tcPr>
          <w:p w:rsidR="00DE3A04" w:rsidRPr="00FD767D" w:rsidRDefault="00DE3A04" w:rsidP="0076028A">
            <w:pPr>
              <w:pStyle w:val="af"/>
              <w:rPr>
                <w:b/>
                <w:color w:val="000000"/>
                <w:sz w:val="20"/>
                <w:szCs w:val="20"/>
              </w:rPr>
            </w:pPr>
            <w:r w:rsidRPr="00FD767D">
              <w:rPr>
                <w:b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3328" w:type="pct"/>
            <w:shd w:val="clear" w:color="auto" w:fill="auto"/>
          </w:tcPr>
          <w:p w:rsidR="00DE3A04" w:rsidRPr="00FD767D" w:rsidRDefault="00DE3A04" w:rsidP="0076028A">
            <w:pPr>
              <w:pStyle w:val="af"/>
              <w:rPr>
                <w:color w:val="000000"/>
                <w:sz w:val="20"/>
                <w:szCs w:val="20"/>
              </w:rPr>
            </w:pPr>
          </w:p>
        </w:tc>
        <w:tc>
          <w:tcPr>
            <w:tcW w:w="647" w:type="pct"/>
            <w:shd w:val="clear" w:color="auto" w:fill="auto"/>
          </w:tcPr>
          <w:p w:rsidR="00DE3A04" w:rsidRPr="00FD767D" w:rsidRDefault="00022A02" w:rsidP="0076028A">
            <w:pPr>
              <w:pStyle w:val="af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</w:t>
            </w:r>
          </w:p>
        </w:tc>
      </w:tr>
    </w:tbl>
    <w:p w:rsidR="00947571" w:rsidRDefault="00947571" w:rsidP="00947571">
      <w:pPr>
        <w:rPr>
          <w:smallCaps/>
        </w:rPr>
      </w:pPr>
    </w:p>
    <w:p w:rsidR="00E45F34" w:rsidRPr="00F809E9" w:rsidRDefault="00E45F34" w:rsidP="005533AD">
      <w:pPr>
        <w:keepNext/>
        <w:numPr>
          <w:ilvl w:val="1"/>
          <w:numId w:val="1"/>
        </w:numPr>
        <w:spacing w:line="360" w:lineRule="auto"/>
        <w:jc w:val="both"/>
        <w:rPr>
          <w:b/>
          <w:smallCaps/>
          <w:color w:val="000000"/>
        </w:rPr>
      </w:pPr>
      <w:r w:rsidRPr="001176ED">
        <w:rPr>
          <w:b/>
          <w:color w:val="000000"/>
        </w:rPr>
        <w:t>Наименование тем лабораторных работ, их содержание и объем в часах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743"/>
        <w:gridCol w:w="1367"/>
        <w:gridCol w:w="6937"/>
        <w:gridCol w:w="1388"/>
      </w:tblGrid>
      <w:tr w:rsidR="0073371D" w:rsidRPr="00FD767D" w:rsidTr="00813563">
        <w:tc>
          <w:tcPr>
            <w:tcW w:w="356" w:type="pct"/>
            <w:vAlign w:val="center"/>
          </w:tcPr>
          <w:p w:rsidR="0073371D" w:rsidRPr="00FD767D" w:rsidRDefault="0073371D" w:rsidP="0068381C">
            <w:pPr>
              <w:pStyle w:val="af"/>
              <w:jc w:val="center"/>
              <w:rPr>
                <w:b/>
                <w:color w:val="000000"/>
                <w:sz w:val="20"/>
                <w:szCs w:val="20"/>
              </w:rPr>
            </w:pPr>
            <w:r w:rsidRPr="00FD767D">
              <w:rPr>
                <w:b/>
                <w:color w:val="000000"/>
                <w:sz w:val="20"/>
                <w:szCs w:val="20"/>
              </w:rPr>
              <w:t xml:space="preserve">№ </w:t>
            </w:r>
            <w:proofErr w:type="gramStart"/>
            <w:r w:rsidRPr="00FD767D">
              <w:rPr>
                <w:b/>
                <w:color w:val="000000"/>
                <w:sz w:val="20"/>
                <w:szCs w:val="20"/>
              </w:rPr>
              <w:t>п</w:t>
            </w:r>
            <w:proofErr w:type="gramEnd"/>
            <w:r w:rsidRPr="00FD767D">
              <w:rPr>
                <w:b/>
                <w:color w:val="000000"/>
                <w:sz w:val="20"/>
                <w:szCs w:val="20"/>
              </w:rPr>
              <w:t>/п</w:t>
            </w:r>
          </w:p>
        </w:tc>
        <w:tc>
          <w:tcPr>
            <w:tcW w:w="655" w:type="pct"/>
            <w:vAlign w:val="center"/>
          </w:tcPr>
          <w:p w:rsidR="0073371D" w:rsidRPr="00FD767D" w:rsidRDefault="0073371D" w:rsidP="0068381C">
            <w:pPr>
              <w:pStyle w:val="af"/>
              <w:jc w:val="center"/>
              <w:rPr>
                <w:b/>
                <w:color w:val="000000"/>
                <w:sz w:val="20"/>
                <w:szCs w:val="20"/>
              </w:rPr>
            </w:pPr>
            <w:r w:rsidRPr="00FD767D">
              <w:rPr>
                <w:b/>
                <w:color w:val="000000"/>
                <w:sz w:val="20"/>
                <w:szCs w:val="20"/>
              </w:rPr>
              <w:t>№ раздела дисциплины</w:t>
            </w:r>
          </w:p>
        </w:tc>
        <w:tc>
          <w:tcPr>
            <w:tcW w:w="3324" w:type="pct"/>
            <w:shd w:val="clear" w:color="auto" w:fill="auto"/>
            <w:vAlign w:val="center"/>
          </w:tcPr>
          <w:p w:rsidR="0073371D" w:rsidRPr="00FD767D" w:rsidRDefault="0073371D" w:rsidP="0068381C">
            <w:pPr>
              <w:pStyle w:val="af"/>
              <w:jc w:val="center"/>
              <w:rPr>
                <w:b/>
                <w:color w:val="000000"/>
                <w:sz w:val="20"/>
                <w:szCs w:val="20"/>
              </w:rPr>
            </w:pPr>
            <w:r w:rsidRPr="00FD767D">
              <w:rPr>
                <w:b/>
                <w:color w:val="000000"/>
                <w:sz w:val="20"/>
                <w:szCs w:val="20"/>
              </w:rPr>
              <w:t>Наименование лабораторных работ</w:t>
            </w:r>
          </w:p>
        </w:tc>
        <w:tc>
          <w:tcPr>
            <w:tcW w:w="665" w:type="pct"/>
            <w:shd w:val="clear" w:color="auto" w:fill="auto"/>
            <w:vAlign w:val="center"/>
          </w:tcPr>
          <w:p w:rsidR="0073371D" w:rsidRPr="00FD767D" w:rsidRDefault="0073371D" w:rsidP="0068381C">
            <w:pPr>
              <w:pStyle w:val="af"/>
              <w:jc w:val="center"/>
              <w:rPr>
                <w:b/>
                <w:color w:val="000000"/>
                <w:sz w:val="20"/>
                <w:szCs w:val="20"/>
              </w:rPr>
            </w:pPr>
            <w:proofErr w:type="spellStart"/>
            <w:r w:rsidRPr="00FD767D">
              <w:rPr>
                <w:b/>
                <w:color w:val="000000"/>
                <w:sz w:val="20"/>
                <w:szCs w:val="20"/>
              </w:rPr>
              <w:t>Трудоем</w:t>
            </w:r>
            <w:proofErr w:type="spellEnd"/>
            <w:r w:rsidRPr="00FD767D">
              <w:rPr>
                <w:b/>
                <w:color w:val="000000"/>
                <w:sz w:val="20"/>
                <w:szCs w:val="20"/>
              </w:rPr>
              <w:t>-кост</w:t>
            </w:r>
            <w:proofErr w:type="gramStart"/>
            <w:r w:rsidRPr="00FD767D">
              <w:rPr>
                <w:b/>
                <w:color w:val="000000"/>
                <w:sz w:val="20"/>
                <w:szCs w:val="20"/>
              </w:rPr>
              <w:t>ь(</w:t>
            </w:r>
            <w:proofErr w:type="gramEnd"/>
            <w:r w:rsidRPr="00FD767D">
              <w:rPr>
                <w:b/>
                <w:color w:val="000000"/>
                <w:sz w:val="20"/>
                <w:szCs w:val="20"/>
              </w:rPr>
              <w:t>час)</w:t>
            </w:r>
          </w:p>
        </w:tc>
      </w:tr>
      <w:tr w:rsidR="00FD767D" w:rsidRPr="00FD767D" w:rsidTr="00D44333">
        <w:tc>
          <w:tcPr>
            <w:tcW w:w="356" w:type="pct"/>
          </w:tcPr>
          <w:p w:rsidR="00FD767D" w:rsidRPr="00FD767D" w:rsidRDefault="00FD767D" w:rsidP="0068381C">
            <w:pPr>
              <w:pStyle w:val="af0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bCs/>
                <w:sz w:val="20"/>
                <w:szCs w:val="20"/>
              </w:rPr>
            </w:pPr>
            <w:r w:rsidRPr="00FD767D">
              <w:rPr>
                <w:bCs/>
                <w:sz w:val="20"/>
                <w:szCs w:val="20"/>
              </w:rPr>
              <w:t>2.</w:t>
            </w:r>
          </w:p>
        </w:tc>
        <w:tc>
          <w:tcPr>
            <w:tcW w:w="655" w:type="pct"/>
            <w:vAlign w:val="center"/>
          </w:tcPr>
          <w:p w:rsidR="00FD767D" w:rsidRPr="00FD767D" w:rsidRDefault="00FD767D" w:rsidP="007C732D">
            <w:pPr>
              <w:pStyle w:val="af"/>
              <w:jc w:val="center"/>
              <w:rPr>
                <w:b/>
                <w:color w:val="000000"/>
                <w:sz w:val="20"/>
                <w:szCs w:val="20"/>
              </w:rPr>
            </w:pPr>
            <w:r w:rsidRPr="00FD767D">
              <w:rPr>
                <w:b/>
                <w:color w:val="000000"/>
                <w:sz w:val="20"/>
                <w:szCs w:val="20"/>
              </w:rPr>
              <w:t>3</w:t>
            </w:r>
          </w:p>
        </w:tc>
        <w:tc>
          <w:tcPr>
            <w:tcW w:w="3324" w:type="pct"/>
            <w:shd w:val="clear" w:color="auto" w:fill="auto"/>
          </w:tcPr>
          <w:p w:rsidR="00FD767D" w:rsidRPr="00FD767D" w:rsidRDefault="00FD767D" w:rsidP="0068381C">
            <w:pPr>
              <w:pStyle w:val="af0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color w:val="000000"/>
                <w:sz w:val="20"/>
                <w:szCs w:val="20"/>
              </w:rPr>
            </w:pPr>
            <w:r w:rsidRPr="00FD767D">
              <w:rPr>
                <w:noProof/>
                <w:sz w:val="20"/>
                <w:szCs w:val="20"/>
              </w:rPr>
              <w:t xml:space="preserve">Лабораторная работа №10 </w:t>
            </w:r>
            <w:r w:rsidRPr="00FD767D">
              <w:rPr>
                <w:b/>
                <w:bCs/>
                <w:i/>
                <w:iCs/>
                <w:noProof/>
                <w:sz w:val="20"/>
                <w:szCs w:val="20"/>
              </w:rPr>
              <w:t>Определение реакций опор твердого тела с помощью принципа Даламбера</w:t>
            </w:r>
          </w:p>
        </w:tc>
        <w:tc>
          <w:tcPr>
            <w:tcW w:w="665" w:type="pct"/>
            <w:shd w:val="clear" w:color="auto" w:fill="auto"/>
          </w:tcPr>
          <w:p w:rsidR="00FD767D" w:rsidRPr="00FD767D" w:rsidRDefault="00FD767D" w:rsidP="0068381C">
            <w:pPr>
              <w:pStyle w:val="af"/>
              <w:jc w:val="center"/>
              <w:rPr>
                <w:bCs/>
                <w:sz w:val="20"/>
                <w:szCs w:val="20"/>
              </w:rPr>
            </w:pPr>
            <w:r w:rsidRPr="00FD767D">
              <w:rPr>
                <w:bCs/>
                <w:sz w:val="20"/>
                <w:szCs w:val="20"/>
              </w:rPr>
              <w:t>4</w:t>
            </w:r>
          </w:p>
        </w:tc>
      </w:tr>
      <w:tr w:rsidR="0073371D" w:rsidRPr="00FD767D" w:rsidTr="00813563">
        <w:tc>
          <w:tcPr>
            <w:tcW w:w="356" w:type="pct"/>
          </w:tcPr>
          <w:p w:rsidR="0073371D" w:rsidRPr="00FD767D" w:rsidRDefault="0073371D" w:rsidP="0068381C">
            <w:pPr>
              <w:pStyle w:val="af"/>
              <w:rPr>
                <w:color w:val="000000"/>
                <w:sz w:val="20"/>
                <w:szCs w:val="20"/>
              </w:rPr>
            </w:pPr>
          </w:p>
        </w:tc>
        <w:tc>
          <w:tcPr>
            <w:tcW w:w="655" w:type="pct"/>
          </w:tcPr>
          <w:p w:rsidR="0073371D" w:rsidRPr="00FD767D" w:rsidRDefault="0073371D" w:rsidP="0068381C">
            <w:pPr>
              <w:pStyle w:val="af"/>
              <w:rPr>
                <w:b/>
                <w:color w:val="000000"/>
                <w:sz w:val="20"/>
                <w:szCs w:val="20"/>
              </w:rPr>
            </w:pPr>
            <w:r w:rsidRPr="00FD767D">
              <w:rPr>
                <w:b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3324" w:type="pct"/>
            <w:shd w:val="clear" w:color="auto" w:fill="auto"/>
          </w:tcPr>
          <w:p w:rsidR="0073371D" w:rsidRPr="00FD767D" w:rsidRDefault="0073371D" w:rsidP="0068381C">
            <w:pPr>
              <w:pStyle w:val="af"/>
              <w:rPr>
                <w:color w:val="000000"/>
                <w:sz w:val="20"/>
                <w:szCs w:val="20"/>
              </w:rPr>
            </w:pPr>
          </w:p>
        </w:tc>
        <w:tc>
          <w:tcPr>
            <w:tcW w:w="665" w:type="pct"/>
            <w:shd w:val="clear" w:color="auto" w:fill="auto"/>
          </w:tcPr>
          <w:p w:rsidR="0073371D" w:rsidRPr="00FD767D" w:rsidRDefault="00022A02" w:rsidP="0068381C">
            <w:pPr>
              <w:pStyle w:val="af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</w:t>
            </w:r>
          </w:p>
        </w:tc>
      </w:tr>
    </w:tbl>
    <w:p w:rsidR="00E45F34" w:rsidRDefault="00E45F34" w:rsidP="00947571">
      <w:pPr>
        <w:rPr>
          <w:smallCaps/>
        </w:rPr>
      </w:pPr>
    </w:p>
    <w:p w:rsidR="00FD767D" w:rsidRPr="00792824" w:rsidRDefault="00FD767D" w:rsidP="005533AD">
      <w:pPr>
        <w:keepNext/>
        <w:numPr>
          <w:ilvl w:val="0"/>
          <w:numId w:val="1"/>
        </w:numPr>
        <w:jc w:val="both"/>
        <w:rPr>
          <w:b/>
          <w:smallCaps/>
          <w:color w:val="000000"/>
        </w:rPr>
      </w:pPr>
      <w:r w:rsidRPr="00792824">
        <w:rPr>
          <w:b/>
          <w:color w:val="000000"/>
        </w:rPr>
        <w:t xml:space="preserve">Оценочные материалы для текущего контроля успеваемости и промежуточной аттестации по дисциплине.  </w:t>
      </w:r>
    </w:p>
    <w:p w:rsidR="00FD767D" w:rsidRDefault="00FD767D" w:rsidP="00FD767D">
      <w:pPr>
        <w:tabs>
          <w:tab w:val="num" w:pos="567"/>
        </w:tabs>
        <w:ind w:left="142" w:hanging="142"/>
        <w:rPr>
          <w:b/>
        </w:rPr>
      </w:pPr>
    </w:p>
    <w:p w:rsidR="00FD767D" w:rsidRDefault="00FD767D" w:rsidP="00FD767D">
      <w:pPr>
        <w:tabs>
          <w:tab w:val="num" w:pos="567"/>
          <w:tab w:val="left" w:pos="851"/>
          <w:tab w:val="left" w:pos="993"/>
        </w:tabs>
        <w:ind w:firstLine="567"/>
        <w:jc w:val="both"/>
        <w:rPr>
          <w:i/>
        </w:rPr>
      </w:pPr>
      <w:r w:rsidRPr="005E6BFB">
        <w:t xml:space="preserve">Для контроля результатов </w:t>
      </w:r>
      <w:r>
        <w:t>освоения дисциплины</w:t>
      </w:r>
      <w:r w:rsidRPr="005E6BFB">
        <w:t xml:space="preserve"> </w:t>
      </w:r>
      <w:r w:rsidRPr="00CF551C">
        <w:t>проводятся:</w:t>
      </w:r>
    </w:p>
    <w:p w:rsidR="00FD767D" w:rsidRPr="00931D78" w:rsidRDefault="00FD767D" w:rsidP="00FD767D">
      <w:pPr>
        <w:tabs>
          <w:tab w:val="num" w:pos="567"/>
          <w:tab w:val="left" w:pos="851"/>
          <w:tab w:val="left" w:pos="993"/>
        </w:tabs>
        <w:ind w:firstLine="567"/>
        <w:rPr>
          <w:i/>
        </w:rPr>
      </w:pPr>
      <w:r w:rsidRPr="005E6BFB">
        <w:t xml:space="preserve">– </w:t>
      </w:r>
      <w:r w:rsidRPr="00931D78">
        <w:rPr>
          <w:i/>
        </w:rPr>
        <w:t>контрольная работа «</w:t>
      </w:r>
      <w:r>
        <w:rPr>
          <w:i/>
        </w:rPr>
        <w:t>Р</w:t>
      </w:r>
      <w:r w:rsidRPr="00FD767D">
        <w:rPr>
          <w:i/>
        </w:rPr>
        <w:t>асчёт плоской фермы</w:t>
      </w:r>
      <w:r w:rsidRPr="00931D78">
        <w:rPr>
          <w:i/>
        </w:rPr>
        <w:t>»</w:t>
      </w:r>
      <w:r>
        <w:rPr>
          <w:i/>
        </w:rPr>
        <w:t xml:space="preserve"> </w:t>
      </w:r>
    </w:p>
    <w:p w:rsidR="00FD767D" w:rsidRPr="005E6BFB" w:rsidRDefault="00FD767D" w:rsidP="00FD767D">
      <w:pPr>
        <w:tabs>
          <w:tab w:val="num" w:pos="567"/>
          <w:tab w:val="left" w:pos="851"/>
          <w:tab w:val="left" w:pos="993"/>
        </w:tabs>
        <w:ind w:firstLine="567"/>
      </w:pPr>
      <w:r w:rsidRPr="005E6BFB">
        <w:t xml:space="preserve">– </w:t>
      </w:r>
      <w:r>
        <w:rPr>
          <w:i/>
        </w:rPr>
        <w:t>практические работы</w:t>
      </w:r>
      <w:r w:rsidRPr="005E6BFB">
        <w:t xml:space="preserve"> </w:t>
      </w:r>
    </w:p>
    <w:p w:rsidR="00FD767D" w:rsidRDefault="00FD767D" w:rsidP="00FD767D">
      <w:pPr>
        <w:tabs>
          <w:tab w:val="num" w:pos="567"/>
          <w:tab w:val="left" w:pos="851"/>
          <w:tab w:val="left" w:pos="993"/>
        </w:tabs>
        <w:ind w:firstLine="567"/>
      </w:pPr>
      <w:r w:rsidRPr="005E6BFB">
        <w:t xml:space="preserve">– </w:t>
      </w:r>
      <w:r w:rsidRPr="00931D78">
        <w:rPr>
          <w:i/>
        </w:rPr>
        <w:t>защита лабораторных работ:</w:t>
      </w:r>
    </w:p>
    <w:p w:rsidR="00FD767D" w:rsidRDefault="00FD767D" w:rsidP="00FD767D">
      <w:pPr>
        <w:tabs>
          <w:tab w:val="num" w:pos="567"/>
          <w:tab w:val="left" w:pos="851"/>
          <w:tab w:val="left" w:pos="993"/>
        </w:tabs>
        <w:jc w:val="both"/>
      </w:pPr>
      <w:r>
        <w:t>Лабораторная работа №10 Определение реакций опор твердого тела с помощью принципа Даламбера</w:t>
      </w:r>
    </w:p>
    <w:p w:rsidR="00FD767D" w:rsidRPr="005E6BFB" w:rsidRDefault="00FD767D" w:rsidP="00FD767D">
      <w:pPr>
        <w:tabs>
          <w:tab w:val="num" w:pos="567"/>
          <w:tab w:val="left" w:pos="851"/>
          <w:tab w:val="left" w:pos="993"/>
        </w:tabs>
        <w:ind w:firstLine="567"/>
        <w:jc w:val="both"/>
      </w:pPr>
      <w:r w:rsidRPr="005E6BFB">
        <w:t>Примечание: Оценочные средства (</w:t>
      </w:r>
      <w:r>
        <w:t xml:space="preserve">типовые </w:t>
      </w:r>
      <w:r w:rsidRPr="005E6BFB">
        <w:t xml:space="preserve">варианты </w:t>
      </w:r>
      <w:r>
        <w:t>защит лабораторных работ</w:t>
      </w:r>
      <w:r w:rsidRPr="005E6BFB">
        <w:t>, контрольн</w:t>
      </w:r>
      <w:r>
        <w:t>ой</w:t>
      </w:r>
      <w:r w:rsidRPr="005E6BFB">
        <w:t xml:space="preserve"> работ</w:t>
      </w:r>
      <w:r>
        <w:t>ы</w:t>
      </w:r>
      <w:r w:rsidRPr="005E6BFB">
        <w:t xml:space="preserve"> и др.) приведены в приложении к рабочей программе дисциплины.</w:t>
      </w:r>
    </w:p>
    <w:p w:rsidR="00FD767D" w:rsidRPr="005E6BFB" w:rsidRDefault="00FD767D" w:rsidP="00FD767D">
      <w:pPr>
        <w:tabs>
          <w:tab w:val="num" w:pos="567"/>
          <w:tab w:val="left" w:pos="851"/>
          <w:tab w:val="left" w:pos="993"/>
        </w:tabs>
        <w:ind w:firstLine="567"/>
        <w:rPr>
          <w:i/>
        </w:rPr>
      </w:pPr>
      <w:r w:rsidRPr="005E6BFB">
        <w:t xml:space="preserve">Промежуточная аттестация по итогам освоения дисциплины – </w:t>
      </w:r>
      <w:r>
        <w:t>зачет (2 семестр), экзамен (3 семестр).</w:t>
      </w:r>
    </w:p>
    <w:p w:rsidR="00947571" w:rsidRPr="001176ED" w:rsidRDefault="00947571" w:rsidP="005533AD">
      <w:pPr>
        <w:keepNext/>
        <w:numPr>
          <w:ilvl w:val="0"/>
          <w:numId w:val="1"/>
        </w:numPr>
        <w:tabs>
          <w:tab w:val="left" w:pos="851"/>
          <w:tab w:val="left" w:pos="993"/>
        </w:tabs>
        <w:rPr>
          <w:b/>
          <w:color w:val="000000"/>
        </w:rPr>
      </w:pPr>
      <w:r w:rsidRPr="001176ED">
        <w:rPr>
          <w:b/>
          <w:color w:val="000000"/>
        </w:rPr>
        <w:lastRenderedPageBreak/>
        <w:t>Учебно-методическое и информационное обеспечение дисциплины:</w:t>
      </w:r>
    </w:p>
    <w:p w:rsidR="00947571" w:rsidRDefault="00947571" w:rsidP="00FD767D">
      <w:pPr>
        <w:keepNext/>
        <w:tabs>
          <w:tab w:val="left" w:pos="851"/>
          <w:tab w:val="left" w:pos="993"/>
        </w:tabs>
        <w:ind w:firstLine="567"/>
        <w:jc w:val="both"/>
        <w:rPr>
          <w:b/>
          <w:color w:val="000000"/>
        </w:rPr>
      </w:pPr>
      <w:r w:rsidRPr="001176ED">
        <w:rPr>
          <w:b/>
          <w:color w:val="000000"/>
        </w:rPr>
        <w:t>а) Основная литература</w:t>
      </w:r>
    </w:p>
    <w:p w:rsidR="00FD767D" w:rsidRPr="00FD767D" w:rsidRDefault="00FD767D" w:rsidP="00FD767D">
      <w:pPr>
        <w:keepNext/>
        <w:tabs>
          <w:tab w:val="left" w:pos="851"/>
          <w:tab w:val="left" w:pos="993"/>
        </w:tabs>
        <w:ind w:firstLine="567"/>
        <w:jc w:val="both"/>
        <w:rPr>
          <w:color w:val="000000"/>
        </w:rPr>
      </w:pPr>
      <w:r>
        <w:rPr>
          <w:color w:val="000000"/>
        </w:rPr>
        <w:t xml:space="preserve">1. </w:t>
      </w:r>
      <w:proofErr w:type="spellStart"/>
      <w:r w:rsidRPr="00FD767D">
        <w:rPr>
          <w:color w:val="000000"/>
        </w:rPr>
        <w:t>Тарг</w:t>
      </w:r>
      <w:proofErr w:type="spellEnd"/>
      <w:r w:rsidRPr="00FD767D">
        <w:rPr>
          <w:color w:val="000000"/>
        </w:rPr>
        <w:t xml:space="preserve"> С.М. Краткий курс теоретической механики [Текст]</w:t>
      </w:r>
      <w:proofErr w:type="gramStart"/>
      <w:r w:rsidRPr="00FD767D">
        <w:rPr>
          <w:color w:val="000000"/>
        </w:rPr>
        <w:t>:у</w:t>
      </w:r>
      <w:proofErr w:type="gramEnd"/>
      <w:r w:rsidRPr="00FD767D">
        <w:rPr>
          <w:color w:val="000000"/>
        </w:rPr>
        <w:t>чебник для втузов /</w:t>
      </w:r>
      <w:proofErr w:type="spellStart"/>
      <w:r w:rsidRPr="00FD767D">
        <w:rPr>
          <w:color w:val="000000"/>
        </w:rPr>
        <w:t>ТаргС.М</w:t>
      </w:r>
      <w:proofErr w:type="spellEnd"/>
      <w:r w:rsidRPr="00FD767D">
        <w:rPr>
          <w:color w:val="000000"/>
        </w:rPr>
        <w:t>. - 17-е изд., стер. - М.</w:t>
      </w:r>
      <w:proofErr w:type="gramStart"/>
      <w:r w:rsidRPr="00FD767D">
        <w:rPr>
          <w:color w:val="000000"/>
        </w:rPr>
        <w:t xml:space="preserve"> :</w:t>
      </w:r>
      <w:proofErr w:type="spellStart"/>
      <w:proofErr w:type="gramEnd"/>
      <w:r w:rsidRPr="00FD767D">
        <w:rPr>
          <w:color w:val="000000"/>
        </w:rPr>
        <w:t>Высш</w:t>
      </w:r>
      <w:proofErr w:type="spellEnd"/>
      <w:r w:rsidRPr="00FD767D">
        <w:rPr>
          <w:color w:val="000000"/>
        </w:rPr>
        <w:t xml:space="preserve">. </w:t>
      </w:r>
      <w:proofErr w:type="spellStart"/>
      <w:r w:rsidRPr="00FD767D">
        <w:rPr>
          <w:color w:val="000000"/>
        </w:rPr>
        <w:t>шк</w:t>
      </w:r>
      <w:proofErr w:type="spellEnd"/>
      <w:r w:rsidRPr="00FD767D">
        <w:rPr>
          <w:color w:val="000000"/>
        </w:rPr>
        <w:t>., 2007. - 416 с. Экземпляры всего - 61</w:t>
      </w:r>
    </w:p>
    <w:p w:rsidR="00FD767D" w:rsidRDefault="00FD767D" w:rsidP="00FD767D">
      <w:pPr>
        <w:keepNext/>
        <w:tabs>
          <w:tab w:val="left" w:pos="851"/>
          <w:tab w:val="left" w:pos="993"/>
        </w:tabs>
        <w:ind w:firstLine="567"/>
        <w:jc w:val="both"/>
        <w:rPr>
          <w:color w:val="000000"/>
        </w:rPr>
      </w:pPr>
      <w:r>
        <w:rPr>
          <w:color w:val="000000"/>
        </w:rPr>
        <w:t xml:space="preserve">2. </w:t>
      </w:r>
      <w:r w:rsidRPr="00FD767D">
        <w:rPr>
          <w:color w:val="000000"/>
        </w:rPr>
        <w:t>Мещерский И.В. Задачи по теоретической механике [Текст]: учебное пособие для вузов /</w:t>
      </w:r>
      <w:proofErr w:type="spellStart"/>
      <w:r w:rsidRPr="00FD767D">
        <w:rPr>
          <w:color w:val="000000"/>
        </w:rPr>
        <w:t>И.В.Мещерский</w:t>
      </w:r>
      <w:proofErr w:type="spellEnd"/>
      <w:r w:rsidRPr="00FD767D">
        <w:rPr>
          <w:color w:val="000000"/>
        </w:rPr>
        <w:t xml:space="preserve">; под ред.: В. А. Пальмова, Д. Р. </w:t>
      </w:r>
      <w:proofErr w:type="spellStart"/>
      <w:r w:rsidRPr="00FD767D">
        <w:rPr>
          <w:color w:val="000000"/>
        </w:rPr>
        <w:t>Меркина</w:t>
      </w:r>
      <w:proofErr w:type="spellEnd"/>
      <w:r w:rsidRPr="00FD767D">
        <w:rPr>
          <w:color w:val="000000"/>
        </w:rPr>
        <w:t xml:space="preserve">. - Изд. 46-е, стер. - Санкт-Петербург; Москва; Краснодар: Лань, 2006. - 447 с. Экземпляры всего </w:t>
      </w:r>
      <w:r>
        <w:rPr>
          <w:color w:val="000000"/>
        </w:rPr>
        <w:t>–</w:t>
      </w:r>
      <w:r w:rsidRPr="00FD767D">
        <w:rPr>
          <w:color w:val="000000"/>
        </w:rPr>
        <w:t xml:space="preserve"> 148</w:t>
      </w:r>
    </w:p>
    <w:p w:rsidR="00FD767D" w:rsidRPr="00FD767D" w:rsidRDefault="00FD767D" w:rsidP="00FD767D">
      <w:pPr>
        <w:keepNext/>
        <w:tabs>
          <w:tab w:val="left" w:pos="851"/>
          <w:tab w:val="left" w:pos="993"/>
        </w:tabs>
        <w:ind w:firstLine="567"/>
        <w:jc w:val="both"/>
        <w:rPr>
          <w:color w:val="000000"/>
        </w:rPr>
      </w:pPr>
    </w:p>
    <w:p w:rsidR="001F42D5" w:rsidRDefault="001F42D5" w:rsidP="00FD767D">
      <w:pPr>
        <w:keepNext/>
        <w:tabs>
          <w:tab w:val="left" w:pos="851"/>
          <w:tab w:val="left" w:pos="993"/>
        </w:tabs>
        <w:ind w:firstLine="567"/>
        <w:jc w:val="both"/>
        <w:rPr>
          <w:b/>
          <w:color w:val="000000"/>
        </w:rPr>
      </w:pPr>
      <w:r w:rsidRPr="001176ED">
        <w:rPr>
          <w:b/>
          <w:color w:val="000000"/>
        </w:rPr>
        <w:t>б) Дополнительная литература</w:t>
      </w:r>
    </w:p>
    <w:p w:rsidR="00FD767D" w:rsidRPr="00FD767D" w:rsidRDefault="00FD767D" w:rsidP="00FD767D">
      <w:pPr>
        <w:keepNext/>
        <w:tabs>
          <w:tab w:val="left" w:pos="851"/>
          <w:tab w:val="left" w:pos="993"/>
        </w:tabs>
        <w:ind w:firstLine="567"/>
        <w:jc w:val="both"/>
        <w:rPr>
          <w:color w:val="000000"/>
        </w:rPr>
      </w:pPr>
      <w:r w:rsidRPr="00FD767D">
        <w:rPr>
          <w:color w:val="000000"/>
        </w:rPr>
        <w:t>3. Сборник заданий для курсовых работ по теоретической механике [</w:t>
      </w:r>
      <w:proofErr w:type="spellStart"/>
      <w:r w:rsidRPr="00FD767D">
        <w:rPr>
          <w:color w:val="000000"/>
        </w:rPr>
        <w:t>Text</w:t>
      </w:r>
      <w:proofErr w:type="spellEnd"/>
      <w:r w:rsidRPr="00FD767D">
        <w:rPr>
          <w:color w:val="000000"/>
        </w:rPr>
        <w:t>]: учеб</w:t>
      </w:r>
      <w:proofErr w:type="gramStart"/>
      <w:r w:rsidRPr="00FD767D">
        <w:rPr>
          <w:color w:val="000000"/>
        </w:rPr>
        <w:t>.</w:t>
      </w:r>
      <w:proofErr w:type="gramEnd"/>
      <w:r w:rsidRPr="00FD767D">
        <w:rPr>
          <w:color w:val="000000"/>
        </w:rPr>
        <w:t xml:space="preserve"> </w:t>
      </w:r>
      <w:proofErr w:type="gramStart"/>
      <w:r w:rsidRPr="00FD767D">
        <w:rPr>
          <w:color w:val="000000"/>
        </w:rPr>
        <w:t>п</w:t>
      </w:r>
      <w:proofErr w:type="gramEnd"/>
      <w:r w:rsidRPr="00FD767D">
        <w:rPr>
          <w:color w:val="000000"/>
        </w:rPr>
        <w:t xml:space="preserve">особие для втузов /[А.А. </w:t>
      </w:r>
      <w:proofErr w:type="spellStart"/>
      <w:r w:rsidRPr="00FD767D">
        <w:rPr>
          <w:color w:val="000000"/>
        </w:rPr>
        <w:t>Яблонскийи</w:t>
      </w:r>
      <w:proofErr w:type="spellEnd"/>
      <w:r w:rsidRPr="00FD767D">
        <w:rPr>
          <w:color w:val="000000"/>
        </w:rPr>
        <w:t xml:space="preserve"> др.]; под общ. ред. А. А. Яблонского. - Изд. 16-е, стер. - М.</w:t>
      </w:r>
      <w:proofErr w:type="gramStart"/>
      <w:r w:rsidRPr="00FD767D">
        <w:rPr>
          <w:color w:val="000000"/>
        </w:rPr>
        <w:t xml:space="preserve"> :</w:t>
      </w:r>
      <w:proofErr w:type="gramEnd"/>
      <w:r w:rsidRPr="00FD767D">
        <w:rPr>
          <w:color w:val="000000"/>
        </w:rPr>
        <w:t xml:space="preserve"> Интеграл-Пресс, 2008. - 382 с. Экземпляры всего - 104</w:t>
      </w:r>
    </w:p>
    <w:p w:rsidR="00FD767D" w:rsidRDefault="00FD767D" w:rsidP="00FD767D">
      <w:pPr>
        <w:keepNext/>
        <w:widowControl w:val="0"/>
        <w:spacing w:line="360" w:lineRule="auto"/>
        <w:ind w:firstLine="567"/>
        <w:jc w:val="both"/>
        <w:rPr>
          <w:b/>
        </w:rPr>
      </w:pPr>
    </w:p>
    <w:p w:rsidR="00FD767D" w:rsidRDefault="00FD767D" w:rsidP="00FD767D">
      <w:pPr>
        <w:keepNext/>
        <w:widowControl w:val="0"/>
        <w:spacing w:line="360" w:lineRule="auto"/>
        <w:ind w:firstLine="567"/>
        <w:jc w:val="both"/>
        <w:rPr>
          <w:b/>
        </w:rPr>
      </w:pPr>
      <w:r>
        <w:rPr>
          <w:b/>
        </w:rPr>
        <w:t>в</w:t>
      </w:r>
      <w:r w:rsidRPr="009F0350">
        <w:rPr>
          <w:b/>
        </w:rPr>
        <w:t xml:space="preserve">) методические указания </w:t>
      </w:r>
    </w:p>
    <w:p w:rsidR="00FD767D" w:rsidRPr="008863F1" w:rsidRDefault="00FD767D" w:rsidP="00FD767D">
      <w:pPr>
        <w:widowControl w:val="0"/>
        <w:ind w:firstLine="567"/>
        <w:jc w:val="both"/>
        <w:rPr>
          <w:color w:val="000000"/>
        </w:rPr>
      </w:pPr>
      <w:r>
        <w:rPr>
          <w:color w:val="000000"/>
        </w:rPr>
        <w:t xml:space="preserve">4. Безбородов А.Ю., </w:t>
      </w:r>
      <w:proofErr w:type="spellStart"/>
      <w:r>
        <w:rPr>
          <w:color w:val="000000"/>
        </w:rPr>
        <w:t>Каледина</w:t>
      </w:r>
      <w:proofErr w:type="spellEnd"/>
      <w:r>
        <w:rPr>
          <w:color w:val="000000"/>
        </w:rPr>
        <w:t xml:space="preserve"> И.В., Корляков С.В., </w:t>
      </w:r>
      <w:proofErr w:type="spellStart"/>
      <w:r>
        <w:rPr>
          <w:color w:val="000000"/>
        </w:rPr>
        <w:t>Юртиков</w:t>
      </w:r>
      <w:proofErr w:type="spellEnd"/>
      <w:r>
        <w:rPr>
          <w:color w:val="000000"/>
        </w:rPr>
        <w:t xml:space="preserve"> Р.А. Методические указания к лабораторным работам по теоретической механике. Ижевск: </w:t>
      </w:r>
      <w:proofErr w:type="spellStart"/>
      <w:r>
        <w:rPr>
          <w:color w:val="000000"/>
        </w:rPr>
        <w:t>ИжГТУ</w:t>
      </w:r>
      <w:proofErr w:type="spellEnd"/>
      <w:r>
        <w:rPr>
          <w:color w:val="000000"/>
        </w:rPr>
        <w:t>, 2019. (</w:t>
      </w:r>
      <w:proofErr w:type="spellStart"/>
      <w:r>
        <w:rPr>
          <w:color w:val="000000"/>
        </w:rPr>
        <w:t>Элект</w:t>
      </w:r>
      <w:proofErr w:type="spellEnd"/>
      <w:r>
        <w:rPr>
          <w:color w:val="000000"/>
        </w:rPr>
        <w:t xml:space="preserve">. издание) Рег. номер </w:t>
      </w:r>
      <w:r w:rsidRPr="00960F6C">
        <w:rPr>
          <w:color w:val="000000"/>
        </w:rPr>
        <w:t>004/24-ИСА</w:t>
      </w:r>
      <w:r w:rsidRPr="008863F1">
        <w:rPr>
          <w:color w:val="000000"/>
        </w:rPr>
        <w:t>.</w:t>
      </w:r>
    </w:p>
    <w:p w:rsidR="00947571" w:rsidRPr="001176ED" w:rsidRDefault="00947571" w:rsidP="00FD767D">
      <w:pPr>
        <w:ind w:firstLine="567"/>
      </w:pPr>
    </w:p>
    <w:p w:rsidR="00947571" w:rsidRDefault="00FD767D" w:rsidP="00FD767D">
      <w:pPr>
        <w:widowControl w:val="0"/>
        <w:spacing w:line="360" w:lineRule="auto"/>
        <w:ind w:firstLine="567"/>
        <w:jc w:val="both"/>
        <w:rPr>
          <w:b/>
          <w:color w:val="000000"/>
        </w:rPr>
      </w:pPr>
      <w:r>
        <w:rPr>
          <w:b/>
          <w:color w:val="000000"/>
        </w:rPr>
        <w:t>г</w:t>
      </w:r>
      <w:r w:rsidR="00947571" w:rsidRPr="00B77F30">
        <w:rPr>
          <w:b/>
          <w:color w:val="000000"/>
        </w:rPr>
        <w:t>)</w:t>
      </w:r>
      <w:r w:rsidR="00813563">
        <w:rPr>
          <w:b/>
          <w:color w:val="000000"/>
        </w:rPr>
        <w:t xml:space="preserve"> </w:t>
      </w:r>
      <w:r w:rsidR="00947571" w:rsidRPr="00B77F30">
        <w:rPr>
          <w:b/>
          <w:color w:val="000000"/>
        </w:rPr>
        <w:t>перечень ресурсов информационно-</w:t>
      </w:r>
      <w:r w:rsidR="00E049F6" w:rsidRPr="00B77F30">
        <w:rPr>
          <w:b/>
          <w:color w:val="000000"/>
        </w:rPr>
        <w:t>коммуникационной</w:t>
      </w:r>
      <w:r w:rsidR="00947571" w:rsidRPr="00B77F30">
        <w:rPr>
          <w:b/>
          <w:color w:val="000000"/>
        </w:rPr>
        <w:t xml:space="preserve"> сети Интернет</w:t>
      </w:r>
    </w:p>
    <w:p w:rsidR="00FD767D" w:rsidRPr="003778D6" w:rsidRDefault="00FD767D" w:rsidP="005533AD">
      <w:pPr>
        <w:widowControl w:val="0"/>
        <w:numPr>
          <w:ilvl w:val="0"/>
          <w:numId w:val="11"/>
        </w:numPr>
        <w:tabs>
          <w:tab w:val="left" w:pos="567"/>
          <w:tab w:val="left" w:pos="709"/>
          <w:tab w:val="left" w:pos="851"/>
        </w:tabs>
        <w:ind w:left="0" w:firstLine="567"/>
        <w:jc w:val="both"/>
        <w:rPr>
          <w:color w:val="000000"/>
        </w:rPr>
      </w:pPr>
      <w:r w:rsidRPr="003778D6">
        <w:rPr>
          <w:color w:val="000000"/>
        </w:rPr>
        <w:t xml:space="preserve">Электронно-библиотечная система </w:t>
      </w:r>
      <w:proofErr w:type="spellStart"/>
      <w:r w:rsidRPr="003778D6">
        <w:rPr>
          <w:color w:val="000000"/>
        </w:rPr>
        <w:t>IPRbooks</w:t>
      </w:r>
      <w:proofErr w:type="spellEnd"/>
      <w:r w:rsidRPr="003778D6">
        <w:rPr>
          <w:color w:val="000000"/>
        </w:rPr>
        <w:t xml:space="preserve"> </w:t>
      </w:r>
    </w:p>
    <w:p w:rsidR="00FD767D" w:rsidRPr="003778D6" w:rsidRDefault="00FD767D" w:rsidP="00FD767D">
      <w:pPr>
        <w:widowControl w:val="0"/>
        <w:tabs>
          <w:tab w:val="left" w:pos="567"/>
          <w:tab w:val="left" w:pos="709"/>
          <w:tab w:val="left" w:pos="851"/>
        </w:tabs>
        <w:ind w:firstLine="567"/>
        <w:jc w:val="both"/>
        <w:rPr>
          <w:color w:val="000000"/>
        </w:rPr>
      </w:pPr>
      <w:r w:rsidRPr="003778D6">
        <w:rPr>
          <w:color w:val="000000"/>
        </w:rPr>
        <w:t>http://istu.ru/material/elektronno-bibliotechnaya-sistema-iprbooks</w:t>
      </w:r>
    </w:p>
    <w:p w:rsidR="00FD767D" w:rsidRPr="003778D6" w:rsidRDefault="00FD767D" w:rsidP="005533AD">
      <w:pPr>
        <w:widowControl w:val="0"/>
        <w:numPr>
          <w:ilvl w:val="0"/>
          <w:numId w:val="11"/>
        </w:numPr>
        <w:tabs>
          <w:tab w:val="left" w:pos="567"/>
          <w:tab w:val="left" w:pos="709"/>
          <w:tab w:val="left" w:pos="851"/>
        </w:tabs>
        <w:ind w:left="0" w:firstLine="567"/>
        <w:jc w:val="both"/>
        <w:rPr>
          <w:color w:val="000000"/>
        </w:rPr>
      </w:pPr>
      <w:r w:rsidRPr="003778D6">
        <w:rPr>
          <w:color w:val="000000"/>
        </w:rPr>
        <w:t xml:space="preserve">Электронный каталог научной библиотеки </w:t>
      </w:r>
      <w:proofErr w:type="spellStart"/>
      <w:r w:rsidRPr="003778D6">
        <w:rPr>
          <w:color w:val="000000"/>
        </w:rPr>
        <w:t>ИжГТУ</w:t>
      </w:r>
      <w:proofErr w:type="spellEnd"/>
      <w:r w:rsidRPr="003778D6">
        <w:rPr>
          <w:color w:val="000000"/>
        </w:rPr>
        <w:t xml:space="preserve"> имени М.Т. Калашникова </w:t>
      </w:r>
      <w:proofErr w:type="spellStart"/>
      <w:r w:rsidRPr="003778D6">
        <w:rPr>
          <w:color w:val="000000"/>
        </w:rPr>
        <w:t>Web</w:t>
      </w:r>
      <w:proofErr w:type="spellEnd"/>
      <w:r w:rsidRPr="003778D6">
        <w:rPr>
          <w:color w:val="000000"/>
        </w:rPr>
        <w:t xml:space="preserve"> ИРБИС http://94.181.117.43/cgibin/irbis64r_12/cgiirbis_64.exe?LNG=&amp;C21COM=F&amp;I21DBN=IBIS&amp;P21DBN=IBIS</w:t>
      </w:r>
    </w:p>
    <w:p w:rsidR="00FD767D" w:rsidRPr="003778D6" w:rsidRDefault="00FD767D" w:rsidP="005533AD">
      <w:pPr>
        <w:widowControl w:val="0"/>
        <w:numPr>
          <w:ilvl w:val="0"/>
          <w:numId w:val="11"/>
        </w:numPr>
        <w:tabs>
          <w:tab w:val="left" w:pos="567"/>
          <w:tab w:val="left" w:pos="709"/>
          <w:tab w:val="left" w:pos="851"/>
        </w:tabs>
        <w:ind w:left="0" w:firstLine="567"/>
        <w:jc w:val="both"/>
        <w:rPr>
          <w:color w:val="000000"/>
        </w:rPr>
      </w:pPr>
      <w:r w:rsidRPr="003778D6">
        <w:rPr>
          <w:color w:val="000000"/>
        </w:rPr>
        <w:t>Национальная электронная библиотека -  http://нэб.рф.</w:t>
      </w:r>
    </w:p>
    <w:p w:rsidR="00FD767D" w:rsidRPr="003778D6" w:rsidRDefault="00FD767D" w:rsidP="005533AD">
      <w:pPr>
        <w:widowControl w:val="0"/>
        <w:numPr>
          <w:ilvl w:val="0"/>
          <w:numId w:val="11"/>
        </w:numPr>
        <w:tabs>
          <w:tab w:val="left" w:pos="567"/>
          <w:tab w:val="left" w:pos="709"/>
          <w:tab w:val="left" w:pos="851"/>
        </w:tabs>
        <w:ind w:left="0" w:firstLine="567"/>
        <w:jc w:val="both"/>
        <w:rPr>
          <w:color w:val="000000"/>
        </w:rPr>
      </w:pPr>
      <w:r w:rsidRPr="003778D6">
        <w:rPr>
          <w:color w:val="000000"/>
        </w:rPr>
        <w:t>Мировая цифровая библиотека - http://www.wdl.org/ru/</w:t>
      </w:r>
    </w:p>
    <w:p w:rsidR="00FD767D" w:rsidRPr="003778D6" w:rsidRDefault="00FD767D" w:rsidP="005533AD">
      <w:pPr>
        <w:widowControl w:val="0"/>
        <w:numPr>
          <w:ilvl w:val="0"/>
          <w:numId w:val="11"/>
        </w:numPr>
        <w:tabs>
          <w:tab w:val="left" w:pos="567"/>
          <w:tab w:val="left" w:pos="709"/>
          <w:tab w:val="left" w:pos="851"/>
        </w:tabs>
        <w:ind w:left="0" w:firstLine="567"/>
        <w:jc w:val="both"/>
        <w:rPr>
          <w:color w:val="000000"/>
        </w:rPr>
      </w:pPr>
      <w:r w:rsidRPr="003778D6">
        <w:rPr>
          <w:color w:val="000000"/>
        </w:rPr>
        <w:t xml:space="preserve">Международный индекс научного цитирования </w:t>
      </w:r>
      <w:proofErr w:type="spellStart"/>
      <w:r w:rsidRPr="003778D6">
        <w:rPr>
          <w:color w:val="000000"/>
        </w:rPr>
        <w:t>Web</w:t>
      </w:r>
      <w:proofErr w:type="spellEnd"/>
      <w:r w:rsidRPr="003778D6">
        <w:rPr>
          <w:color w:val="000000"/>
        </w:rPr>
        <w:t xml:space="preserve"> </w:t>
      </w:r>
      <w:proofErr w:type="spellStart"/>
      <w:r w:rsidRPr="003778D6">
        <w:rPr>
          <w:color w:val="000000"/>
        </w:rPr>
        <w:t>of</w:t>
      </w:r>
      <w:proofErr w:type="spellEnd"/>
      <w:r w:rsidRPr="003778D6">
        <w:rPr>
          <w:color w:val="000000"/>
        </w:rPr>
        <w:t xml:space="preserve"> </w:t>
      </w:r>
      <w:proofErr w:type="spellStart"/>
      <w:r w:rsidRPr="003778D6">
        <w:rPr>
          <w:color w:val="000000"/>
        </w:rPr>
        <w:t>Science</w:t>
      </w:r>
      <w:proofErr w:type="spellEnd"/>
      <w:r w:rsidRPr="003778D6">
        <w:rPr>
          <w:color w:val="000000"/>
        </w:rPr>
        <w:t xml:space="preserve"> – http://webofscience.com.</w:t>
      </w:r>
    </w:p>
    <w:p w:rsidR="00FD767D" w:rsidRPr="003778D6" w:rsidRDefault="00FD767D" w:rsidP="005533AD">
      <w:pPr>
        <w:widowControl w:val="0"/>
        <w:numPr>
          <w:ilvl w:val="0"/>
          <w:numId w:val="11"/>
        </w:numPr>
        <w:tabs>
          <w:tab w:val="left" w:pos="567"/>
          <w:tab w:val="left" w:pos="709"/>
          <w:tab w:val="left" w:pos="851"/>
        </w:tabs>
        <w:ind w:left="0" w:firstLine="567"/>
        <w:jc w:val="both"/>
        <w:rPr>
          <w:color w:val="000000"/>
        </w:rPr>
      </w:pPr>
      <w:r w:rsidRPr="003778D6">
        <w:rPr>
          <w:color w:val="000000"/>
        </w:rPr>
        <w:t xml:space="preserve">Научная электронная библиотека eLIBRARY.RU – https://elibrary.ru/defaultx.asp </w:t>
      </w:r>
    </w:p>
    <w:p w:rsidR="00FD767D" w:rsidRPr="003778D6" w:rsidRDefault="00FD767D" w:rsidP="005533AD">
      <w:pPr>
        <w:widowControl w:val="0"/>
        <w:numPr>
          <w:ilvl w:val="0"/>
          <w:numId w:val="11"/>
        </w:numPr>
        <w:tabs>
          <w:tab w:val="left" w:pos="567"/>
          <w:tab w:val="left" w:pos="709"/>
          <w:tab w:val="left" w:pos="851"/>
        </w:tabs>
        <w:ind w:left="0" w:firstLine="567"/>
        <w:jc w:val="both"/>
        <w:rPr>
          <w:color w:val="000000"/>
        </w:rPr>
      </w:pPr>
      <w:r w:rsidRPr="003778D6">
        <w:rPr>
          <w:color w:val="000000"/>
        </w:rPr>
        <w:t xml:space="preserve">Справочно-правовая система </w:t>
      </w:r>
      <w:proofErr w:type="spellStart"/>
      <w:r w:rsidRPr="003778D6">
        <w:rPr>
          <w:color w:val="000000"/>
        </w:rPr>
        <w:t>КонсультантПлюс</w:t>
      </w:r>
      <w:proofErr w:type="spellEnd"/>
      <w:r w:rsidRPr="003778D6">
        <w:rPr>
          <w:color w:val="000000"/>
        </w:rPr>
        <w:t xml:space="preserve"> http://www.consultant.ru/</w:t>
      </w:r>
    </w:p>
    <w:p w:rsidR="001F42D5" w:rsidRDefault="001F42D5" w:rsidP="00FD767D">
      <w:pPr>
        <w:widowControl w:val="0"/>
        <w:ind w:firstLine="567"/>
        <w:jc w:val="both"/>
        <w:rPr>
          <w:color w:val="000000"/>
        </w:rPr>
      </w:pPr>
    </w:p>
    <w:p w:rsidR="001F42D5" w:rsidRDefault="001F42D5" w:rsidP="00FD767D">
      <w:pPr>
        <w:keepNext/>
        <w:widowControl w:val="0"/>
        <w:ind w:firstLine="567"/>
        <w:jc w:val="both"/>
        <w:rPr>
          <w:b/>
          <w:color w:val="000000"/>
        </w:rPr>
      </w:pPr>
      <w:r w:rsidRPr="001176ED">
        <w:rPr>
          <w:b/>
          <w:color w:val="000000"/>
        </w:rPr>
        <w:t>г) программное обеспечение:</w:t>
      </w:r>
    </w:p>
    <w:p w:rsidR="00FD767D" w:rsidRPr="00FD767D" w:rsidRDefault="00FD767D" w:rsidP="00FD767D">
      <w:pPr>
        <w:widowControl w:val="0"/>
        <w:tabs>
          <w:tab w:val="left" w:pos="567"/>
          <w:tab w:val="left" w:pos="709"/>
        </w:tabs>
        <w:ind w:firstLine="284"/>
        <w:jc w:val="both"/>
        <w:rPr>
          <w:color w:val="000000"/>
        </w:rPr>
      </w:pPr>
      <w:r w:rsidRPr="00FD767D">
        <w:rPr>
          <w:color w:val="000000"/>
        </w:rPr>
        <w:t xml:space="preserve">1. </w:t>
      </w:r>
      <w:r w:rsidRPr="006E0E96">
        <w:rPr>
          <w:color w:val="000000"/>
          <w:lang w:val="en-US"/>
        </w:rPr>
        <w:t>Microsoft</w:t>
      </w:r>
      <w:r w:rsidRPr="00FD767D">
        <w:rPr>
          <w:color w:val="000000"/>
        </w:rPr>
        <w:t xml:space="preserve"> </w:t>
      </w:r>
      <w:r w:rsidRPr="006E0E96">
        <w:rPr>
          <w:color w:val="000000"/>
          <w:lang w:val="en-US"/>
        </w:rPr>
        <w:t>Office</w:t>
      </w:r>
      <w:r w:rsidRPr="00FD767D">
        <w:rPr>
          <w:color w:val="000000"/>
        </w:rPr>
        <w:t xml:space="preserve"> (</w:t>
      </w:r>
      <w:r w:rsidRPr="006E0E96">
        <w:rPr>
          <w:color w:val="000000"/>
        </w:rPr>
        <w:t>лицензионное</w:t>
      </w:r>
      <w:r w:rsidRPr="00FD767D">
        <w:rPr>
          <w:color w:val="000000"/>
        </w:rPr>
        <w:t xml:space="preserve"> </w:t>
      </w:r>
      <w:r w:rsidRPr="006E0E96">
        <w:rPr>
          <w:color w:val="000000"/>
        </w:rPr>
        <w:t>ПО</w:t>
      </w:r>
      <w:r w:rsidRPr="00FD767D">
        <w:rPr>
          <w:color w:val="000000"/>
        </w:rPr>
        <w:t>)</w:t>
      </w:r>
    </w:p>
    <w:p w:rsidR="00FD767D" w:rsidRPr="006E0E96" w:rsidRDefault="00FD767D" w:rsidP="00FD767D">
      <w:pPr>
        <w:widowControl w:val="0"/>
        <w:tabs>
          <w:tab w:val="left" w:pos="567"/>
          <w:tab w:val="left" w:pos="709"/>
        </w:tabs>
        <w:ind w:firstLine="284"/>
        <w:jc w:val="both"/>
        <w:rPr>
          <w:color w:val="000000"/>
        </w:rPr>
      </w:pPr>
      <w:r w:rsidRPr="00FD767D">
        <w:rPr>
          <w:color w:val="000000"/>
        </w:rPr>
        <w:t xml:space="preserve">2. </w:t>
      </w:r>
      <w:r w:rsidRPr="006E0E96">
        <w:rPr>
          <w:color w:val="000000"/>
          <w:lang w:val="en-US"/>
        </w:rPr>
        <w:t>LibreOffice</w:t>
      </w:r>
      <w:r w:rsidRPr="006E0E96">
        <w:rPr>
          <w:color w:val="000000"/>
        </w:rPr>
        <w:t xml:space="preserve"> (свободно распространяемое ПО)</w:t>
      </w:r>
    </w:p>
    <w:p w:rsidR="00FD767D" w:rsidRDefault="00FD767D" w:rsidP="00FD767D">
      <w:pPr>
        <w:widowControl w:val="0"/>
        <w:tabs>
          <w:tab w:val="left" w:pos="567"/>
          <w:tab w:val="left" w:pos="709"/>
        </w:tabs>
        <w:ind w:firstLine="284"/>
        <w:jc w:val="both"/>
        <w:rPr>
          <w:color w:val="000000"/>
        </w:rPr>
      </w:pPr>
      <w:r w:rsidRPr="006E0E96">
        <w:rPr>
          <w:color w:val="000000"/>
        </w:rPr>
        <w:t xml:space="preserve">3. </w:t>
      </w:r>
      <w:proofErr w:type="spellStart"/>
      <w:r w:rsidRPr="006E0E96">
        <w:rPr>
          <w:color w:val="000000"/>
        </w:rPr>
        <w:t>Doctor</w:t>
      </w:r>
      <w:proofErr w:type="spellEnd"/>
      <w:r w:rsidRPr="006E0E96">
        <w:rPr>
          <w:color w:val="000000"/>
        </w:rPr>
        <w:t xml:space="preserve"> </w:t>
      </w:r>
      <w:proofErr w:type="spellStart"/>
      <w:r w:rsidRPr="006E0E96">
        <w:rPr>
          <w:color w:val="000000"/>
        </w:rPr>
        <w:t>Web</w:t>
      </w:r>
      <w:proofErr w:type="spellEnd"/>
      <w:r w:rsidRPr="006E0E96">
        <w:rPr>
          <w:color w:val="000000"/>
        </w:rPr>
        <w:t xml:space="preserve"> (лицензионное ПО)</w:t>
      </w:r>
    </w:p>
    <w:p w:rsidR="005F6F1F" w:rsidRDefault="005F6F1F" w:rsidP="004C4DAE">
      <w:pPr>
        <w:keepNext/>
      </w:pPr>
    </w:p>
    <w:p w:rsidR="00947571" w:rsidRDefault="001B7F83" w:rsidP="005F6F1F">
      <w:pPr>
        <w:keepNext/>
        <w:tabs>
          <w:tab w:val="left" w:pos="284"/>
        </w:tabs>
        <w:rPr>
          <w:b/>
          <w:color w:val="000000"/>
        </w:rPr>
      </w:pPr>
      <w:r>
        <w:t>7</w:t>
      </w:r>
      <w:r>
        <w:tab/>
      </w:r>
      <w:r w:rsidR="00947571" w:rsidRPr="001176ED">
        <w:rPr>
          <w:b/>
          <w:color w:val="000000"/>
        </w:rPr>
        <w:t>Материально-техническое обеспечение дисциплины:</w:t>
      </w:r>
    </w:p>
    <w:p w:rsidR="00FD767D" w:rsidRPr="00FD767D" w:rsidRDefault="00FD767D" w:rsidP="005533AD">
      <w:pPr>
        <w:pStyle w:val="ae"/>
        <w:numPr>
          <w:ilvl w:val="0"/>
          <w:numId w:val="12"/>
        </w:numPr>
        <w:tabs>
          <w:tab w:val="left" w:pos="284"/>
        </w:tabs>
        <w:spacing w:after="0" w:line="240" w:lineRule="auto"/>
        <w:ind w:left="0" w:firstLine="426"/>
        <w:jc w:val="both"/>
        <w:rPr>
          <w:rFonts w:ascii="Times New Roman" w:hAnsi="Times New Roman"/>
          <w:bCs/>
          <w:sz w:val="24"/>
          <w:szCs w:val="24"/>
        </w:rPr>
      </w:pPr>
      <w:r w:rsidRPr="00FD767D">
        <w:rPr>
          <w:rFonts w:ascii="Times New Roman" w:hAnsi="Times New Roman"/>
          <w:bCs/>
          <w:sz w:val="24"/>
          <w:szCs w:val="24"/>
        </w:rPr>
        <w:t>Лекционные занятия.</w:t>
      </w:r>
    </w:p>
    <w:p w:rsidR="00FD767D" w:rsidRPr="00FD767D" w:rsidRDefault="00FD767D" w:rsidP="00FD767D">
      <w:pPr>
        <w:pStyle w:val="ae"/>
        <w:tabs>
          <w:tab w:val="left" w:pos="284"/>
        </w:tabs>
        <w:spacing w:after="0" w:line="240" w:lineRule="auto"/>
        <w:ind w:left="0" w:firstLine="426"/>
        <w:jc w:val="both"/>
        <w:rPr>
          <w:rFonts w:ascii="Times New Roman" w:hAnsi="Times New Roman"/>
          <w:bCs/>
          <w:sz w:val="24"/>
          <w:szCs w:val="24"/>
        </w:rPr>
      </w:pPr>
      <w:r w:rsidRPr="00FD767D">
        <w:rPr>
          <w:rFonts w:ascii="Times New Roman" w:hAnsi="Times New Roman"/>
          <w:bCs/>
          <w:sz w:val="24"/>
          <w:szCs w:val="24"/>
        </w:rPr>
        <w:t>Для лекционных занятий используется аудитория, укомплектованная мебелью и техническими средствами обучения, служащими для представления учебной информации большой аудитории (проектор, экран, ноутбук).</w:t>
      </w:r>
    </w:p>
    <w:p w:rsidR="00FD767D" w:rsidRPr="00FD767D" w:rsidRDefault="00FD767D" w:rsidP="005533AD">
      <w:pPr>
        <w:pStyle w:val="ae"/>
        <w:numPr>
          <w:ilvl w:val="0"/>
          <w:numId w:val="12"/>
        </w:numPr>
        <w:tabs>
          <w:tab w:val="left" w:pos="284"/>
        </w:tabs>
        <w:spacing w:after="0" w:line="240" w:lineRule="auto"/>
        <w:ind w:left="0" w:firstLine="426"/>
        <w:jc w:val="both"/>
        <w:rPr>
          <w:rFonts w:ascii="Times New Roman" w:hAnsi="Times New Roman"/>
          <w:bCs/>
          <w:sz w:val="24"/>
          <w:szCs w:val="24"/>
        </w:rPr>
      </w:pPr>
      <w:r w:rsidRPr="00FD767D">
        <w:rPr>
          <w:rFonts w:ascii="Times New Roman" w:hAnsi="Times New Roman"/>
          <w:bCs/>
          <w:sz w:val="24"/>
          <w:szCs w:val="24"/>
        </w:rPr>
        <w:t>Лабораторные работы</w:t>
      </w:r>
      <w:r w:rsidRPr="00FD767D">
        <w:rPr>
          <w:rFonts w:ascii="Times New Roman" w:hAnsi="Times New Roman"/>
          <w:bCs/>
          <w:i/>
          <w:sz w:val="24"/>
          <w:szCs w:val="24"/>
        </w:rPr>
        <w:t>.</w:t>
      </w:r>
    </w:p>
    <w:p w:rsidR="00FD767D" w:rsidRPr="00FD767D" w:rsidRDefault="00FD767D" w:rsidP="00FD767D">
      <w:pPr>
        <w:pStyle w:val="ae"/>
        <w:tabs>
          <w:tab w:val="left" w:pos="284"/>
        </w:tabs>
        <w:spacing w:after="0" w:line="240" w:lineRule="auto"/>
        <w:ind w:left="0" w:firstLine="426"/>
        <w:jc w:val="both"/>
        <w:rPr>
          <w:rFonts w:ascii="Times New Roman" w:hAnsi="Times New Roman"/>
          <w:bCs/>
          <w:sz w:val="24"/>
          <w:szCs w:val="24"/>
        </w:rPr>
      </w:pPr>
      <w:r w:rsidRPr="00FD767D">
        <w:rPr>
          <w:rFonts w:ascii="Times New Roman" w:hAnsi="Times New Roman"/>
          <w:bCs/>
          <w:sz w:val="24"/>
          <w:szCs w:val="24"/>
        </w:rPr>
        <w:t>Для лабораторных занятий используется аудитория №3Г (учебная лаборатория) корпус №3, адрес:</w:t>
      </w:r>
      <w:r w:rsidRPr="00FD767D">
        <w:rPr>
          <w:rFonts w:ascii="Times New Roman" w:hAnsi="Times New Roman"/>
          <w:color w:val="000000"/>
          <w:sz w:val="24"/>
          <w:szCs w:val="24"/>
        </w:rPr>
        <w:t xml:space="preserve"> 426069, </w:t>
      </w:r>
      <w:r w:rsidRPr="00FD767D">
        <w:rPr>
          <w:rFonts w:ascii="Times New Roman" w:hAnsi="Times New Roman"/>
          <w:sz w:val="24"/>
          <w:szCs w:val="24"/>
        </w:rPr>
        <w:t>Удмуртская Республика</w:t>
      </w:r>
      <w:r w:rsidRPr="00FD767D">
        <w:rPr>
          <w:rFonts w:ascii="Times New Roman" w:hAnsi="Times New Roman"/>
          <w:color w:val="000000"/>
          <w:sz w:val="24"/>
          <w:szCs w:val="24"/>
        </w:rPr>
        <w:t>, г. Ижевск, ул. Студенческая, д. 42</w:t>
      </w:r>
      <w:r w:rsidRPr="00FD767D">
        <w:rPr>
          <w:rFonts w:ascii="Times New Roman" w:hAnsi="Times New Roman"/>
          <w:bCs/>
          <w:sz w:val="24"/>
          <w:szCs w:val="24"/>
        </w:rPr>
        <w:t xml:space="preserve">, оснащенная следующим оборудованием: испытательные машины ЦДМУ-30, К-50, УГ-20, ГРМ-1, КМ-50-1 тензометры рычажные </w:t>
      </w:r>
      <w:proofErr w:type="gramStart"/>
      <w:r w:rsidRPr="00FD767D">
        <w:rPr>
          <w:rFonts w:ascii="Times New Roman" w:hAnsi="Times New Roman"/>
          <w:bCs/>
          <w:sz w:val="24"/>
          <w:szCs w:val="24"/>
        </w:rPr>
        <w:t>ТР</w:t>
      </w:r>
      <w:proofErr w:type="gramEnd"/>
      <w:r w:rsidRPr="00FD767D">
        <w:rPr>
          <w:rFonts w:ascii="Times New Roman" w:hAnsi="Times New Roman"/>
          <w:bCs/>
          <w:sz w:val="24"/>
          <w:szCs w:val="24"/>
        </w:rPr>
        <w:t>, лабораторные образцы материалов.</w:t>
      </w:r>
    </w:p>
    <w:p w:rsidR="00FD767D" w:rsidRPr="00FD767D" w:rsidRDefault="00FD767D" w:rsidP="005533AD">
      <w:pPr>
        <w:pStyle w:val="1"/>
        <w:numPr>
          <w:ilvl w:val="0"/>
          <w:numId w:val="12"/>
        </w:numPr>
        <w:ind w:left="0" w:firstLine="426"/>
        <w:contextualSpacing/>
        <w:jc w:val="both"/>
        <w:rPr>
          <w:b w:val="0"/>
          <w:bCs/>
          <w:sz w:val="24"/>
          <w:szCs w:val="24"/>
        </w:rPr>
      </w:pPr>
      <w:r w:rsidRPr="00FD767D">
        <w:rPr>
          <w:b w:val="0"/>
          <w:bCs/>
          <w:sz w:val="24"/>
          <w:szCs w:val="24"/>
        </w:rPr>
        <w:t>Практические занятия</w:t>
      </w:r>
      <w:r w:rsidRPr="00FD767D">
        <w:rPr>
          <w:b w:val="0"/>
          <w:bCs/>
          <w:i/>
          <w:sz w:val="24"/>
          <w:szCs w:val="24"/>
        </w:rPr>
        <w:t>.</w:t>
      </w:r>
    </w:p>
    <w:p w:rsidR="00FD767D" w:rsidRPr="00FD767D" w:rsidRDefault="00FD767D" w:rsidP="00FD767D">
      <w:pPr>
        <w:pStyle w:val="1"/>
        <w:ind w:firstLine="426"/>
        <w:contextualSpacing/>
        <w:jc w:val="both"/>
        <w:rPr>
          <w:b w:val="0"/>
          <w:bCs/>
          <w:sz w:val="24"/>
          <w:szCs w:val="24"/>
        </w:rPr>
      </w:pPr>
      <w:r w:rsidRPr="00FD767D">
        <w:rPr>
          <w:b w:val="0"/>
          <w:bCs/>
          <w:sz w:val="24"/>
          <w:szCs w:val="24"/>
        </w:rPr>
        <w:t xml:space="preserve">Учебные аудитории для практических занятий укомплектованы специализированной мебелью </w:t>
      </w:r>
    </w:p>
    <w:p w:rsidR="00FD767D" w:rsidRPr="00FD767D" w:rsidRDefault="00FD767D" w:rsidP="005533AD">
      <w:pPr>
        <w:pStyle w:val="ae"/>
        <w:numPr>
          <w:ilvl w:val="0"/>
          <w:numId w:val="12"/>
        </w:numPr>
        <w:tabs>
          <w:tab w:val="left" w:pos="284"/>
        </w:tabs>
        <w:spacing w:after="0" w:line="240" w:lineRule="auto"/>
        <w:ind w:left="0" w:firstLine="426"/>
        <w:jc w:val="both"/>
        <w:rPr>
          <w:rFonts w:ascii="Times New Roman" w:hAnsi="Times New Roman"/>
          <w:bCs/>
          <w:sz w:val="24"/>
          <w:szCs w:val="24"/>
        </w:rPr>
      </w:pPr>
      <w:r w:rsidRPr="00FD767D">
        <w:rPr>
          <w:rFonts w:ascii="Times New Roman" w:hAnsi="Times New Roman"/>
          <w:bCs/>
          <w:sz w:val="24"/>
          <w:szCs w:val="24"/>
        </w:rPr>
        <w:t>Самостоятельная работа</w:t>
      </w:r>
      <w:r w:rsidRPr="00FD767D">
        <w:rPr>
          <w:rFonts w:ascii="Times New Roman" w:hAnsi="Times New Roman"/>
          <w:bCs/>
          <w:i/>
          <w:sz w:val="24"/>
          <w:szCs w:val="24"/>
        </w:rPr>
        <w:t>.</w:t>
      </w:r>
    </w:p>
    <w:p w:rsidR="00FD767D" w:rsidRPr="00FD767D" w:rsidRDefault="00FD767D" w:rsidP="00FD767D">
      <w:pPr>
        <w:pStyle w:val="ae"/>
        <w:tabs>
          <w:tab w:val="left" w:pos="284"/>
        </w:tabs>
        <w:spacing w:after="0" w:line="240" w:lineRule="auto"/>
        <w:ind w:left="0" w:firstLine="426"/>
        <w:jc w:val="both"/>
        <w:rPr>
          <w:rFonts w:ascii="Times New Roman" w:hAnsi="Times New Roman"/>
          <w:bCs/>
          <w:sz w:val="24"/>
          <w:szCs w:val="24"/>
        </w:rPr>
      </w:pPr>
      <w:r w:rsidRPr="00FD767D">
        <w:rPr>
          <w:rFonts w:ascii="Times New Roman" w:hAnsi="Times New Roman"/>
          <w:bCs/>
          <w:sz w:val="24"/>
          <w:szCs w:val="24"/>
        </w:rPr>
        <w:t xml:space="preserve">Помещения для самостоятельной работы оснащены компьютерной техникой с возможностью подключения к сети «Интернет» и доступом к электронной информационно-образовательной среде </w:t>
      </w:r>
      <w:proofErr w:type="spellStart"/>
      <w:r w:rsidRPr="00FD767D">
        <w:rPr>
          <w:rFonts w:ascii="Times New Roman" w:hAnsi="Times New Roman"/>
          <w:bCs/>
          <w:sz w:val="24"/>
          <w:szCs w:val="24"/>
        </w:rPr>
        <w:t>ИжГТУ</w:t>
      </w:r>
      <w:proofErr w:type="spellEnd"/>
      <w:r w:rsidRPr="00FD767D">
        <w:rPr>
          <w:rFonts w:ascii="Times New Roman" w:hAnsi="Times New Roman"/>
          <w:bCs/>
          <w:sz w:val="24"/>
          <w:szCs w:val="24"/>
        </w:rPr>
        <w:t xml:space="preserve"> имени М.Т. Калашникова:</w:t>
      </w:r>
    </w:p>
    <w:p w:rsidR="00FD767D" w:rsidRPr="00FD767D" w:rsidRDefault="00FD767D" w:rsidP="00FD767D">
      <w:pPr>
        <w:pStyle w:val="ae"/>
        <w:tabs>
          <w:tab w:val="left" w:pos="284"/>
        </w:tabs>
        <w:spacing w:after="0" w:line="240" w:lineRule="auto"/>
        <w:ind w:left="0" w:firstLine="426"/>
        <w:jc w:val="both"/>
        <w:rPr>
          <w:rFonts w:ascii="Times New Roman" w:hAnsi="Times New Roman"/>
          <w:bCs/>
          <w:sz w:val="24"/>
          <w:szCs w:val="24"/>
        </w:rPr>
      </w:pPr>
      <w:r w:rsidRPr="00FD767D">
        <w:rPr>
          <w:rFonts w:ascii="Times New Roman" w:hAnsi="Times New Roman"/>
          <w:bCs/>
          <w:sz w:val="24"/>
          <w:szCs w:val="24"/>
        </w:rPr>
        <w:lastRenderedPageBreak/>
        <w:t xml:space="preserve">- научная библиотека </w:t>
      </w:r>
      <w:proofErr w:type="spellStart"/>
      <w:r w:rsidRPr="00FD767D">
        <w:rPr>
          <w:rFonts w:ascii="Times New Roman" w:hAnsi="Times New Roman"/>
          <w:bCs/>
          <w:sz w:val="24"/>
          <w:szCs w:val="24"/>
        </w:rPr>
        <w:t>ИжГТУ</w:t>
      </w:r>
      <w:proofErr w:type="spellEnd"/>
      <w:r w:rsidRPr="00FD767D">
        <w:rPr>
          <w:rFonts w:ascii="Times New Roman" w:hAnsi="Times New Roman"/>
          <w:bCs/>
          <w:sz w:val="24"/>
          <w:szCs w:val="24"/>
        </w:rPr>
        <w:t xml:space="preserve"> имени М.Т. Калашникова (ауд. 201 корпус № 1, адрес: </w:t>
      </w:r>
      <w:r w:rsidRPr="00FD767D">
        <w:rPr>
          <w:rFonts w:ascii="Times New Roman" w:hAnsi="Times New Roman"/>
          <w:color w:val="000000"/>
          <w:sz w:val="24"/>
          <w:szCs w:val="24"/>
        </w:rPr>
        <w:t xml:space="preserve">426069, </w:t>
      </w:r>
      <w:r w:rsidRPr="00FD767D">
        <w:rPr>
          <w:rFonts w:ascii="Times New Roman" w:hAnsi="Times New Roman"/>
          <w:sz w:val="24"/>
          <w:szCs w:val="24"/>
        </w:rPr>
        <w:t>Удмуртская Республика</w:t>
      </w:r>
      <w:r w:rsidRPr="00FD767D">
        <w:rPr>
          <w:rFonts w:ascii="Times New Roman" w:hAnsi="Times New Roman"/>
          <w:color w:val="000000"/>
          <w:sz w:val="24"/>
          <w:szCs w:val="24"/>
        </w:rPr>
        <w:t>, г. Ижевск, ул. Студенческая, д. 7</w:t>
      </w:r>
      <w:r w:rsidRPr="00FD767D">
        <w:rPr>
          <w:rFonts w:ascii="Times New Roman" w:hAnsi="Times New Roman"/>
          <w:bCs/>
          <w:sz w:val="24"/>
          <w:szCs w:val="24"/>
        </w:rPr>
        <w:t>);</w:t>
      </w:r>
    </w:p>
    <w:p w:rsidR="00FD767D" w:rsidRPr="00FD767D" w:rsidRDefault="00FD767D" w:rsidP="00FD767D">
      <w:pPr>
        <w:pStyle w:val="ae"/>
        <w:tabs>
          <w:tab w:val="left" w:pos="284"/>
        </w:tabs>
        <w:spacing w:after="0" w:line="240" w:lineRule="auto"/>
        <w:ind w:left="0" w:firstLine="426"/>
        <w:jc w:val="both"/>
        <w:rPr>
          <w:rFonts w:ascii="Times New Roman" w:hAnsi="Times New Roman"/>
          <w:bCs/>
          <w:sz w:val="24"/>
          <w:szCs w:val="24"/>
        </w:rPr>
      </w:pPr>
      <w:proofErr w:type="gramStart"/>
      <w:r w:rsidRPr="00FD767D">
        <w:rPr>
          <w:rFonts w:ascii="Times New Roman" w:hAnsi="Times New Roman"/>
          <w:bCs/>
          <w:sz w:val="24"/>
          <w:szCs w:val="24"/>
        </w:rPr>
        <w:t>- помещение для самостоятельной работы обучающихся (ауд. БИ-14, корпус №3, адрес:</w:t>
      </w:r>
      <w:r w:rsidRPr="00FD767D">
        <w:rPr>
          <w:rFonts w:ascii="Times New Roman" w:hAnsi="Times New Roman"/>
          <w:color w:val="000000"/>
          <w:sz w:val="24"/>
          <w:szCs w:val="24"/>
        </w:rPr>
        <w:t xml:space="preserve"> 426069, </w:t>
      </w:r>
      <w:r w:rsidRPr="00FD767D">
        <w:rPr>
          <w:rFonts w:ascii="Times New Roman" w:hAnsi="Times New Roman"/>
          <w:sz w:val="24"/>
          <w:szCs w:val="24"/>
        </w:rPr>
        <w:t>Удмуртская Республика</w:t>
      </w:r>
      <w:r w:rsidRPr="00FD767D">
        <w:rPr>
          <w:rFonts w:ascii="Times New Roman" w:hAnsi="Times New Roman"/>
          <w:color w:val="000000"/>
          <w:sz w:val="24"/>
          <w:szCs w:val="24"/>
        </w:rPr>
        <w:t>, г. Ижевск, ул. Студенческая, д. 42</w:t>
      </w:r>
      <w:r w:rsidRPr="00FD767D">
        <w:rPr>
          <w:rFonts w:ascii="Times New Roman" w:hAnsi="Times New Roman"/>
          <w:bCs/>
          <w:sz w:val="24"/>
          <w:szCs w:val="24"/>
        </w:rPr>
        <w:t>).</w:t>
      </w:r>
      <w:proofErr w:type="gramEnd"/>
    </w:p>
    <w:p w:rsidR="00FD767D" w:rsidRDefault="00FD767D" w:rsidP="00FD767D">
      <w:pPr>
        <w:pStyle w:val="ae"/>
        <w:tabs>
          <w:tab w:val="left" w:pos="284"/>
        </w:tabs>
        <w:spacing w:after="0" w:line="240" w:lineRule="auto"/>
        <w:ind w:left="0" w:firstLine="426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FD767D" w:rsidRPr="00E945EC" w:rsidRDefault="00FD767D" w:rsidP="00FD767D">
      <w:pPr>
        <w:tabs>
          <w:tab w:val="right" w:leader="underscore" w:pos="9639"/>
        </w:tabs>
        <w:ind w:firstLine="426"/>
        <w:jc w:val="both"/>
        <w:outlineLvl w:val="1"/>
      </w:pPr>
      <w:r w:rsidRPr="00E945EC">
        <w:t xml:space="preserve">При необходимости рабочая программа дисциплины (модуля) может быть адаптирована для обеспечения образовательного процесса инвалидов и лиц с ограниченными возможностями здоровья, </w:t>
      </w:r>
      <w:r w:rsidRPr="00E945EC">
        <w:rPr>
          <w:rFonts w:eastAsia="Calibri"/>
          <w:szCs w:val="22"/>
          <w:lang w:eastAsia="en-US"/>
        </w:rPr>
        <w:t>в том числе для обучения с применением дистанционных образовательных технологий</w:t>
      </w:r>
      <w:r w:rsidRPr="00E945EC">
        <w:t>. Для этого требуется заявление студента (его законного представителя) и заключение психолого-медико-педагогической комиссии (ПМПК).</w:t>
      </w:r>
    </w:p>
    <w:p w:rsidR="005F6F1F" w:rsidRDefault="005F6F1F" w:rsidP="008863F1">
      <w:pPr>
        <w:pStyle w:val="ae"/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5F6F1F" w:rsidRDefault="005F6F1F" w:rsidP="008863F1">
      <w:pPr>
        <w:pStyle w:val="ae"/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A65ED0" w:rsidRPr="00A65ED0" w:rsidRDefault="0042551C" w:rsidP="005F6F1F">
      <w:pPr>
        <w:pStyle w:val="ae"/>
        <w:tabs>
          <w:tab w:val="left" w:pos="284"/>
        </w:tabs>
        <w:spacing w:after="0" w:line="240" w:lineRule="auto"/>
        <w:ind w:left="0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br w:type="page"/>
      </w:r>
    </w:p>
    <w:p w:rsidR="00C44D42" w:rsidRPr="00C44D42" w:rsidRDefault="00C44D42" w:rsidP="00C44D42">
      <w:pPr>
        <w:jc w:val="right"/>
        <w:rPr>
          <w:b/>
        </w:rPr>
      </w:pPr>
      <w:r w:rsidRPr="00C44D42">
        <w:rPr>
          <w:b/>
        </w:rPr>
        <w:lastRenderedPageBreak/>
        <w:t>Приложение</w:t>
      </w:r>
    </w:p>
    <w:p w:rsidR="00C44D42" w:rsidRPr="00C44D42" w:rsidRDefault="00C44D42" w:rsidP="00C44D42">
      <w:pPr>
        <w:jc w:val="right"/>
        <w:rPr>
          <w:b/>
        </w:rPr>
      </w:pPr>
    </w:p>
    <w:p w:rsidR="00C44D42" w:rsidRPr="00C44D42" w:rsidRDefault="00C44D42" w:rsidP="00C44D42">
      <w:pPr>
        <w:jc w:val="center"/>
        <w:rPr>
          <w:b/>
        </w:rPr>
      </w:pPr>
      <w:r w:rsidRPr="00C44D42">
        <w:rPr>
          <w:b/>
        </w:rPr>
        <w:t>МИНОБРНАУКИ РОССИИ</w:t>
      </w:r>
    </w:p>
    <w:p w:rsidR="00C44D42" w:rsidRPr="00C44D42" w:rsidRDefault="00C44D42" w:rsidP="00C44D42">
      <w:pPr>
        <w:keepNext/>
        <w:jc w:val="center"/>
        <w:outlineLvl w:val="0"/>
        <w:rPr>
          <w:b/>
          <w:kern w:val="28"/>
          <w:lang w:val="x-none"/>
        </w:rPr>
      </w:pPr>
      <w:r w:rsidRPr="00C44D42">
        <w:rPr>
          <w:b/>
          <w:kern w:val="28"/>
          <w:lang w:val="x-none"/>
        </w:rPr>
        <w:t xml:space="preserve">Федеральное государственное бюджетное образовательное </w:t>
      </w:r>
    </w:p>
    <w:p w:rsidR="00C44D42" w:rsidRPr="00C44D42" w:rsidRDefault="00C44D42" w:rsidP="00C44D42">
      <w:pPr>
        <w:keepNext/>
        <w:jc w:val="center"/>
        <w:outlineLvl w:val="0"/>
        <w:rPr>
          <w:b/>
          <w:kern w:val="28"/>
          <w:lang w:val="x-none"/>
        </w:rPr>
      </w:pPr>
      <w:r w:rsidRPr="00C44D42">
        <w:rPr>
          <w:b/>
          <w:kern w:val="28"/>
          <w:lang w:val="x-none"/>
        </w:rPr>
        <w:t>учреждение высшего образования</w:t>
      </w:r>
    </w:p>
    <w:p w:rsidR="00C44D42" w:rsidRPr="00C44D42" w:rsidRDefault="00C44D42" w:rsidP="00C44D42">
      <w:pPr>
        <w:keepNext/>
        <w:jc w:val="center"/>
        <w:outlineLvl w:val="0"/>
        <w:rPr>
          <w:b/>
          <w:kern w:val="28"/>
          <w:lang w:val="x-none"/>
        </w:rPr>
      </w:pPr>
      <w:r w:rsidRPr="00C44D42">
        <w:rPr>
          <w:b/>
          <w:kern w:val="28"/>
          <w:lang w:val="x-none"/>
        </w:rPr>
        <w:t xml:space="preserve"> «Ижевский государственный технический университет имени М.Т. Калашникова»</w:t>
      </w:r>
    </w:p>
    <w:p w:rsidR="00C44D42" w:rsidRPr="00C44D42" w:rsidRDefault="00C44D42" w:rsidP="00C44D42"/>
    <w:p w:rsidR="00C44D42" w:rsidRPr="00C44D42" w:rsidRDefault="00C44D42" w:rsidP="00C44D42"/>
    <w:p w:rsidR="00C44D42" w:rsidRPr="00C44D42" w:rsidRDefault="00C44D42" w:rsidP="00C44D42"/>
    <w:p w:rsidR="00C44D42" w:rsidRPr="00C44D42" w:rsidRDefault="00C44D42" w:rsidP="00C44D42"/>
    <w:p w:rsidR="00C44D42" w:rsidRPr="00C44D42" w:rsidRDefault="00C44D42" w:rsidP="00C44D42"/>
    <w:p w:rsidR="00C44D42" w:rsidRPr="00C44D42" w:rsidRDefault="00C44D42" w:rsidP="00C44D42">
      <w:pPr>
        <w:widowControl w:val="0"/>
        <w:autoSpaceDE w:val="0"/>
        <w:autoSpaceDN w:val="0"/>
        <w:adjustRightInd w:val="0"/>
        <w:spacing w:before="18" w:line="240" w:lineRule="exact"/>
        <w:rPr>
          <w:smallCaps/>
        </w:rPr>
      </w:pPr>
    </w:p>
    <w:p w:rsidR="00C44D42" w:rsidRPr="00C44D42" w:rsidRDefault="00C44D42" w:rsidP="00C44D42">
      <w:pPr>
        <w:widowControl w:val="0"/>
        <w:autoSpaceDE w:val="0"/>
        <w:autoSpaceDN w:val="0"/>
        <w:adjustRightInd w:val="0"/>
        <w:spacing w:before="18" w:line="240" w:lineRule="exact"/>
        <w:rPr>
          <w:smallCaps/>
        </w:rPr>
      </w:pPr>
    </w:p>
    <w:p w:rsidR="00C44D42" w:rsidRPr="00C44D42" w:rsidRDefault="00C44D42" w:rsidP="00C44D42">
      <w:pPr>
        <w:widowControl w:val="0"/>
        <w:autoSpaceDE w:val="0"/>
        <w:autoSpaceDN w:val="0"/>
        <w:adjustRightInd w:val="0"/>
        <w:spacing w:before="18" w:line="240" w:lineRule="exact"/>
        <w:rPr>
          <w:smallCaps/>
        </w:rPr>
      </w:pPr>
    </w:p>
    <w:p w:rsidR="00C44D42" w:rsidRPr="00C44D42" w:rsidRDefault="00C44D42" w:rsidP="00C44D42">
      <w:pPr>
        <w:widowControl w:val="0"/>
        <w:autoSpaceDE w:val="0"/>
        <w:autoSpaceDN w:val="0"/>
        <w:adjustRightInd w:val="0"/>
        <w:spacing w:before="18" w:line="240" w:lineRule="exact"/>
        <w:rPr>
          <w:smallCaps/>
        </w:rPr>
      </w:pPr>
    </w:p>
    <w:p w:rsidR="00C44D42" w:rsidRPr="00C44D42" w:rsidRDefault="00C44D42" w:rsidP="00C44D42">
      <w:pPr>
        <w:widowControl w:val="0"/>
        <w:autoSpaceDE w:val="0"/>
        <w:autoSpaceDN w:val="0"/>
        <w:adjustRightInd w:val="0"/>
        <w:spacing w:before="18" w:line="240" w:lineRule="exact"/>
        <w:rPr>
          <w:smallCaps/>
        </w:rPr>
      </w:pPr>
    </w:p>
    <w:p w:rsidR="00C44D42" w:rsidRPr="00C44D42" w:rsidRDefault="00C44D42" w:rsidP="00C44D42">
      <w:pPr>
        <w:widowControl w:val="0"/>
        <w:autoSpaceDE w:val="0"/>
        <w:autoSpaceDN w:val="0"/>
        <w:adjustRightInd w:val="0"/>
        <w:spacing w:before="18" w:line="240" w:lineRule="exact"/>
        <w:rPr>
          <w:smallCaps/>
        </w:rPr>
      </w:pPr>
    </w:p>
    <w:p w:rsidR="00C44D42" w:rsidRPr="00C44D42" w:rsidRDefault="00C44D42" w:rsidP="00C44D42">
      <w:pPr>
        <w:widowControl w:val="0"/>
        <w:autoSpaceDE w:val="0"/>
        <w:autoSpaceDN w:val="0"/>
        <w:adjustRightInd w:val="0"/>
        <w:spacing w:before="2"/>
        <w:ind w:right="19"/>
        <w:jc w:val="center"/>
        <w:rPr>
          <w:b/>
          <w:sz w:val="52"/>
          <w:szCs w:val="52"/>
        </w:rPr>
      </w:pPr>
      <w:r w:rsidRPr="00C44D42">
        <w:rPr>
          <w:b/>
          <w:bCs/>
          <w:sz w:val="52"/>
          <w:szCs w:val="52"/>
        </w:rPr>
        <w:t>Оцено</w:t>
      </w:r>
      <w:r w:rsidRPr="00C44D42">
        <w:rPr>
          <w:b/>
          <w:bCs/>
          <w:spacing w:val="-3"/>
          <w:sz w:val="52"/>
          <w:szCs w:val="52"/>
        </w:rPr>
        <w:t>ч</w:t>
      </w:r>
      <w:r w:rsidRPr="00C44D42">
        <w:rPr>
          <w:b/>
          <w:bCs/>
          <w:sz w:val="52"/>
          <w:szCs w:val="52"/>
        </w:rPr>
        <w:t>ные</w:t>
      </w:r>
      <w:r w:rsidRPr="00C44D42">
        <w:rPr>
          <w:b/>
          <w:bCs/>
          <w:spacing w:val="-2"/>
          <w:sz w:val="52"/>
          <w:szCs w:val="52"/>
        </w:rPr>
        <w:t xml:space="preserve"> </w:t>
      </w:r>
      <w:r w:rsidRPr="00C44D42">
        <w:rPr>
          <w:b/>
          <w:bCs/>
          <w:sz w:val="52"/>
          <w:szCs w:val="52"/>
        </w:rPr>
        <w:t>средс</w:t>
      </w:r>
      <w:r w:rsidRPr="00C44D42">
        <w:rPr>
          <w:b/>
          <w:bCs/>
          <w:spacing w:val="-2"/>
          <w:sz w:val="52"/>
          <w:szCs w:val="52"/>
        </w:rPr>
        <w:t>т</w:t>
      </w:r>
      <w:r w:rsidRPr="00C44D42">
        <w:rPr>
          <w:b/>
          <w:bCs/>
          <w:sz w:val="52"/>
          <w:szCs w:val="52"/>
        </w:rPr>
        <w:t>ва</w:t>
      </w:r>
    </w:p>
    <w:p w:rsidR="00C44D42" w:rsidRPr="00C44D42" w:rsidRDefault="00C44D42" w:rsidP="00C44D42">
      <w:pPr>
        <w:widowControl w:val="0"/>
        <w:autoSpaceDE w:val="0"/>
        <w:autoSpaceDN w:val="0"/>
        <w:adjustRightInd w:val="0"/>
        <w:spacing w:line="200" w:lineRule="exact"/>
        <w:rPr>
          <w:smallCaps/>
          <w:sz w:val="20"/>
        </w:rPr>
      </w:pPr>
    </w:p>
    <w:p w:rsidR="00C44D42" w:rsidRPr="00C44D42" w:rsidRDefault="00C44D42" w:rsidP="00C44D42">
      <w:pPr>
        <w:widowControl w:val="0"/>
        <w:autoSpaceDE w:val="0"/>
        <w:autoSpaceDN w:val="0"/>
        <w:adjustRightInd w:val="0"/>
        <w:ind w:right="19"/>
        <w:jc w:val="center"/>
        <w:rPr>
          <w:sz w:val="28"/>
          <w:szCs w:val="28"/>
        </w:rPr>
      </w:pPr>
      <w:r w:rsidRPr="00C44D42">
        <w:rPr>
          <w:b/>
          <w:bCs/>
          <w:sz w:val="28"/>
          <w:szCs w:val="28"/>
        </w:rPr>
        <w:t xml:space="preserve">по </w:t>
      </w:r>
      <w:r w:rsidRPr="00C44D42">
        <w:rPr>
          <w:b/>
          <w:bCs/>
          <w:spacing w:val="-2"/>
          <w:sz w:val="28"/>
          <w:szCs w:val="28"/>
        </w:rPr>
        <w:t>д</w:t>
      </w:r>
      <w:r w:rsidRPr="00C44D42">
        <w:rPr>
          <w:b/>
          <w:bCs/>
          <w:spacing w:val="-3"/>
          <w:sz w:val="28"/>
          <w:szCs w:val="28"/>
        </w:rPr>
        <w:t>и</w:t>
      </w:r>
      <w:r w:rsidRPr="00C44D42">
        <w:rPr>
          <w:b/>
          <w:bCs/>
          <w:spacing w:val="-1"/>
          <w:sz w:val="28"/>
          <w:szCs w:val="28"/>
        </w:rPr>
        <w:t>с</w:t>
      </w:r>
      <w:r w:rsidRPr="00C44D42">
        <w:rPr>
          <w:b/>
          <w:bCs/>
          <w:sz w:val="28"/>
          <w:szCs w:val="28"/>
        </w:rPr>
        <w:t>циплине</w:t>
      </w:r>
    </w:p>
    <w:p w:rsidR="00C44D42" w:rsidRPr="00C44D42" w:rsidRDefault="00C44D42" w:rsidP="00C44D42">
      <w:pPr>
        <w:ind w:left="426"/>
        <w:jc w:val="center"/>
        <w:rPr>
          <w:szCs w:val="20"/>
          <w:u w:val="single"/>
        </w:rPr>
      </w:pPr>
      <w:r>
        <w:rPr>
          <w:szCs w:val="20"/>
          <w:u w:val="single"/>
        </w:rPr>
        <w:t>Теоретическая механика</w:t>
      </w:r>
      <w:r w:rsidRPr="00C44D42">
        <w:rPr>
          <w:szCs w:val="20"/>
          <w:u w:val="single"/>
        </w:rPr>
        <w:t xml:space="preserve"> _</w:t>
      </w:r>
    </w:p>
    <w:p w:rsidR="00C44D42" w:rsidRPr="00C44D42" w:rsidRDefault="00C44D42" w:rsidP="00C44D42">
      <w:pPr>
        <w:ind w:left="426"/>
        <w:jc w:val="center"/>
        <w:rPr>
          <w:sz w:val="16"/>
          <w:szCs w:val="16"/>
        </w:rPr>
      </w:pPr>
      <w:r w:rsidRPr="00C44D42">
        <w:rPr>
          <w:sz w:val="16"/>
          <w:szCs w:val="16"/>
        </w:rPr>
        <w:t>(наименование - полностью)</w:t>
      </w:r>
    </w:p>
    <w:p w:rsidR="00C44D42" w:rsidRPr="00C44D42" w:rsidRDefault="00C44D42" w:rsidP="00C44D42">
      <w:pPr>
        <w:ind w:left="426"/>
        <w:jc w:val="both"/>
        <w:rPr>
          <w:szCs w:val="20"/>
        </w:rPr>
      </w:pPr>
    </w:p>
    <w:p w:rsidR="00C44D42" w:rsidRPr="00C44D42" w:rsidRDefault="00C44D42" w:rsidP="00C44D42">
      <w:pPr>
        <w:ind w:left="426"/>
        <w:jc w:val="both"/>
        <w:rPr>
          <w:szCs w:val="20"/>
        </w:rPr>
      </w:pPr>
    </w:p>
    <w:p w:rsidR="00C44D42" w:rsidRPr="00C44D42" w:rsidRDefault="00C44D42" w:rsidP="00C44D42">
      <w:pPr>
        <w:ind w:left="426"/>
        <w:jc w:val="both"/>
        <w:rPr>
          <w:u w:val="single"/>
        </w:rPr>
      </w:pPr>
      <w:r w:rsidRPr="00C44D42">
        <w:rPr>
          <w:szCs w:val="20"/>
        </w:rPr>
        <w:t>для направления/специальности:</w:t>
      </w:r>
      <w:r w:rsidRPr="00C44D42">
        <w:rPr>
          <w:smallCaps/>
        </w:rPr>
        <w:t xml:space="preserve"> </w:t>
      </w:r>
      <w:r w:rsidRPr="00C44D42">
        <w:rPr>
          <w:u w:val="single"/>
        </w:rPr>
        <w:t>08.03.01 «Строительство»</w:t>
      </w:r>
    </w:p>
    <w:p w:rsidR="00C44D42" w:rsidRPr="00C44D42" w:rsidRDefault="00C44D42" w:rsidP="00C44D42">
      <w:pPr>
        <w:ind w:left="426"/>
        <w:jc w:val="center"/>
        <w:rPr>
          <w:sz w:val="16"/>
          <w:szCs w:val="16"/>
        </w:rPr>
      </w:pPr>
      <w:r w:rsidRPr="00C44D42">
        <w:rPr>
          <w:sz w:val="16"/>
          <w:szCs w:val="16"/>
        </w:rPr>
        <w:t>(шифр, наименование - полностью)</w:t>
      </w:r>
    </w:p>
    <w:p w:rsidR="00C44D42" w:rsidRPr="00C44D42" w:rsidRDefault="00C44D42" w:rsidP="00C44D42">
      <w:pPr>
        <w:ind w:left="426"/>
        <w:jc w:val="both"/>
      </w:pPr>
    </w:p>
    <w:p w:rsidR="00022A02" w:rsidRPr="00AA593F" w:rsidRDefault="00022A02" w:rsidP="00022A02">
      <w:pPr>
        <w:ind w:left="426"/>
        <w:jc w:val="both"/>
      </w:pPr>
      <w:proofErr w:type="gramStart"/>
      <w:r>
        <w:t>направленность (профиль/программа/</w:t>
      </w:r>
      <w:r w:rsidRPr="00475C51">
        <w:t>специализаци</w:t>
      </w:r>
      <w:r>
        <w:t xml:space="preserve">я) </w:t>
      </w:r>
      <w:r w:rsidRPr="009F78E4">
        <w:rPr>
          <w:u w:val="single"/>
        </w:rPr>
        <w:t>«Промышленное и гражданское строительство», «Городское строительство и хозяйство», «Теплогазоснабжение и вентиляция», «Проектирование зданий», «Теплогазоснабжение, вентиляция, водоснабжение и водоотведение зданий, сооружений, населенных пунктов»</w:t>
      </w:r>
      <w:proofErr w:type="gramEnd"/>
    </w:p>
    <w:p w:rsidR="00022A02" w:rsidRPr="00475C51" w:rsidRDefault="00022A02" w:rsidP="00022A02">
      <w:pPr>
        <w:jc w:val="center"/>
        <w:rPr>
          <w:sz w:val="16"/>
        </w:rPr>
      </w:pPr>
      <w:r w:rsidRPr="00475C51">
        <w:rPr>
          <w:sz w:val="16"/>
        </w:rPr>
        <w:t>(наименование – полностью)</w:t>
      </w:r>
    </w:p>
    <w:p w:rsidR="00022A02" w:rsidRDefault="00022A02" w:rsidP="00022A02">
      <w:pPr>
        <w:ind w:left="426"/>
      </w:pPr>
    </w:p>
    <w:p w:rsidR="00022A02" w:rsidRPr="00F547BD" w:rsidRDefault="00022A02" w:rsidP="00022A02">
      <w:pPr>
        <w:ind w:left="426"/>
        <w:rPr>
          <w:u w:val="single"/>
        </w:rPr>
      </w:pPr>
      <w:r>
        <w:t>у</w:t>
      </w:r>
      <w:r w:rsidRPr="00F547BD">
        <w:t xml:space="preserve">ровень образования: </w:t>
      </w:r>
      <w:r w:rsidRPr="00F547BD">
        <w:rPr>
          <w:u w:val="single"/>
        </w:rPr>
        <w:t>бакалавриат</w:t>
      </w:r>
      <w:r>
        <w:rPr>
          <w:u w:val="single"/>
        </w:rPr>
        <w:t xml:space="preserve"> </w:t>
      </w:r>
    </w:p>
    <w:p w:rsidR="00022A02" w:rsidRDefault="00022A02" w:rsidP="00022A02">
      <w:pPr>
        <w:ind w:left="426"/>
      </w:pPr>
    </w:p>
    <w:p w:rsidR="00022A02" w:rsidRPr="00475C51" w:rsidRDefault="00022A02" w:rsidP="00022A02">
      <w:pPr>
        <w:ind w:left="426"/>
      </w:pPr>
      <w:r w:rsidRPr="00475C51">
        <w:t>форма обучения:</w:t>
      </w:r>
      <w:r>
        <w:t xml:space="preserve"> </w:t>
      </w:r>
      <w:r>
        <w:rPr>
          <w:u w:val="single"/>
        </w:rPr>
        <w:t>зао</w:t>
      </w:r>
      <w:r w:rsidRPr="00CF3C0E">
        <w:rPr>
          <w:u w:val="single"/>
        </w:rPr>
        <w:t>чная</w:t>
      </w:r>
      <w:r w:rsidRPr="00475C51">
        <w:t xml:space="preserve">   </w:t>
      </w:r>
    </w:p>
    <w:p w:rsidR="00C44D42" w:rsidRPr="00C44D42" w:rsidRDefault="00C44D42" w:rsidP="00022A02">
      <w:pPr>
        <w:keepNext/>
        <w:jc w:val="both"/>
        <w:outlineLvl w:val="0"/>
        <w:rPr>
          <w:sz w:val="16"/>
          <w:szCs w:val="20"/>
        </w:rPr>
      </w:pPr>
      <w:r w:rsidRPr="00C44D42">
        <w:rPr>
          <w:sz w:val="16"/>
          <w:szCs w:val="20"/>
        </w:rPr>
        <w:tab/>
        <w:t xml:space="preserve"> (очная, очно-заочная или заочная)</w:t>
      </w:r>
    </w:p>
    <w:p w:rsidR="00C44D42" w:rsidRPr="00C44D42" w:rsidRDefault="00C44D42" w:rsidP="00C44D42">
      <w:pPr>
        <w:jc w:val="center"/>
        <w:rPr>
          <w:sz w:val="16"/>
          <w:szCs w:val="20"/>
        </w:rPr>
      </w:pPr>
    </w:p>
    <w:p w:rsidR="00C44D42" w:rsidRPr="00C44D42" w:rsidRDefault="00C44D42" w:rsidP="00C44D42">
      <w:pPr>
        <w:ind w:left="426"/>
        <w:jc w:val="both"/>
        <w:rPr>
          <w:szCs w:val="20"/>
          <w:u w:val="single"/>
        </w:rPr>
      </w:pPr>
      <w:r w:rsidRPr="00C44D42">
        <w:rPr>
          <w:szCs w:val="20"/>
        </w:rPr>
        <w:t xml:space="preserve">Общая трудоемкость дисциплины составляет: </w:t>
      </w:r>
      <w:r w:rsidRPr="00C44D42">
        <w:rPr>
          <w:szCs w:val="20"/>
          <w:u w:val="single"/>
        </w:rPr>
        <w:t>_</w:t>
      </w:r>
      <w:r>
        <w:rPr>
          <w:szCs w:val="20"/>
          <w:u w:val="single"/>
        </w:rPr>
        <w:t>7</w:t>
      </w:r>
      <w:r w:rsidRPr="00C44D42">
        <w:rPr>
          <w:szCs w:val="20"/>
          <w:u w:val="single"/>
        </w:rPr>
        <w:t>_</w:t>
      </w:r>
      <w:r w:rsidRPr="00C44D42">
        <w:rPr>
          <w:szCs w:val="20"/>
        </w:rPr>
        <w:t xml:space="preserve"> зачетных единицы</w:t>
      </w:r>
    </w:p>
    <w:p w:rsidR="00B80860" w:rsidRDefault="00B80860" w:rsidP="001C4559">
      <w:pPr>
        <w:jc w:val="center"/>
      </w:pPr>
    </w:p>
    <w:p w:rsidR="00906396" w:rsidRDefault="00906396">
      <w:pPr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br w:type="page"/>
      </w:r>
    </w:p>
    <w:p w:rsidR="00FD767D" w:rsidRPr="001B21D9" w:rsidRDefault="00FD767D" w:rsidP="005533AD">
      <w:pPr>
        <w:widowControl w:val="0"/>
        <w:numPr>
          <w:ilvl w:val="0"/>
          <w:numId w:val="13"/>
        </w:numPr>
        <w:autoSpaceDE w:val="0"/>
        <w:autoSpaceDN w:val="0"/>
        <w:adjustRightInd w:val="0"/>
        <w:ind w:right="219"/>
        <w:rPr>
          <w:b/>
          <w:color w:val="000000"/>
        </w:rPr>
      </w:pPr>
      <w:r w:rsidRPr="001B21D9">
        <w:rPr>
          <w:b/>
          <w:bCs/>
          <w:color w:val="000000"/>
        </w:rPr>
        <w:lastRenderedPageBreak/>
        <w:t>Оценочные средства</w:t>
      </w:r>
    </w:p>
    <w:p w:rsidR="00FD767D" w:rsidRDefault="00FD767D" w:rsidP="00FD767D">
      <w:pPr>
        <w:rPr>
          <w:lang w:val="x-none"/>
        </w:rPr>
      </w:pPr>
    </w:p>
    <w:p w:rsidR="00FD767D" w:rsidRDefault="00FD767D" w:rsidP="00FD767D">
      <w:pPr>
        <w:ind w:firstLine="567"/>
        <w:jc w:val="both"/>
      </w:pPr>
      <w:r>
        <w:t>Оценивание формирование компетенций производится на основе результатов обучения, приведенных в п. 2 рабочей программы и ФОС. Связь разделов компетенций, индикаторов и форм контроля (текущего и промежуточного) указаны в таблице 4.2 рабочей программы дисциплины</w:t>
      </w:r>
    </w:p>
    <w:p w:rsidR="00FD767D" w:rsidRDefault="00FD767D" w:rsidP="00FD767D">
      <w:pPr>
        <w:ind w:firstLine="567"/>
        <w:jc w:val="both"/>
      </w:pPr>
      <w:r w:rsidRPr="007B01EC">
        <w:t xml:space="preserve">Оценочные </w:t>
      </w:r>
      <w:r>
        <w:t xml:space="preserve">средства соотнесены с результатами </w:t>
      </w:r>
      <w:proofErr w:type="gramStart"/>
      <w:r>
        <w:t>обучения по дисциплине</w:t>
      </w:r>
      <w:proofErr w:type="gramEnd"/>
      <w:r>
        <w:t xml:space="preserve"> и индикаторами достижения компетенций представлены ниже</w:t>
      </w:r>
      <w:r w:rsidRPr="007B01EC">
        <w:t>.</w:t>
      </w:r>
    </w:p>
    <w:p w:rsidR="00FD767D" w:rsidRPr="00E93077" w:rsidRDefault="00FD767D" w:rsidP="00FD767D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4"/>
        <w:gridCol w:w="2273"/>
        <w:gridCol w:w="4399"/>
        <w:gridCol w:w="3229"/>
      </w:tblGrid>
      <w:tr w:rsidR="00FD767D" w:rsidRPr="005F184F" w:rsidTr="00236D16">
        <w:trPr>
          <w:trHeight w:val="20"/>
          <w:tblHeader/>
        </w:trPr>
        <w:tc>
          <w:tcPr>
            <w:tcW w:w="256" w:type="pct"/>
          </w:tcPr>
          <w:p w:rsidR="00FD767D" w:rsidRPr="005F184F" w:rsidRDefault="00FD767D" w:rsidP="00236D16">
            <w:pPr>
              <w:rPr>
                <w:b/>
                <w:color w:val="000000"/>
                <w:sz w:val="20"/>
                <w:szCs w:val="20"/>
              </w:rPr>
            </w:pPr>
            <w:r w:rsidRPr="005F184F">
              <w:rPr>
                <w:b/>
                <w:color w:val="000000"/>
                <w:sz w:val="20"/>
                <w:szCs w:val="20"/>
              </w:rPr>
              <w:t>№</w:t>
            </w:r>
          </w:p>
          <w:p w:rsidR="00FD767D" w:rsidRPr="005F184F" w:rsidRDefault="00FD767D" w:rsidP="00236D16">
            <w:pPr>
              <w:rPr>
                <w:b/>
                <w:color w:val="000000"/>
                <w:sz w:val="20"/>
                <w:szCs w:val="20"/>
              </w:rPr>
            </w:pPr>
            <w:proofErr w:type="gramStart"/>
            <w:r w:rsidRPr="005F184F">
              <w:rPr>
                <w:b/>
                <w:color w:val="000000"/>
                <w:sz w:val="20"/>
                <w:szCs w:val="20"/>
              </w:rPr>
              <w:t>п</w:t>
            </w:r>
            <w:proofErr w:type="gramEnd"/>
            <w:r w:rsidRPr="005F184F">
              <w:rPr>
                <w:b/>
                <w:color w:val="000000"/>
                <w:sz w:val="20"/>
                <w:szCs w:val="20"/>
              </w:rPr>
              <w:t>/п</w:t>
            </w:r>
          </w:p>
        </w:tc>
        <w:tc>
          <w:tcPr>
            <w:tcW w:w="1089" w:type="pct"/>
          </w:tcPr>
          <w:p w:rsidR="00FD767D" w:rsidRPr="005F184F" w:rsidRDefault="00FD767D" w:rsidP="00236D16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5F184F">
              <w:rPr>
                <w:b/>
                <w:color w:val="000000"/>
                <w:sz w:val="20"/>
                <w:szCs w:val="20"/>
              </w:rPr>
              <w:t>Коды компетенции и индикаторов</w:t>
            </w:r>
          </w:p>
        </w:tc>
        <w:tc>
          <w:tcPr>
            <w:tcW w:w="2108" w:type="pct"/>
            <w:shd w:val="clear" w:color="auto" w:fill="auto"/>
          </w:tcPr>
          <w:p w:rsidR="00FD767D" w:rsidRPr="005F184F" w:rsidRDefault="00FD767D" w:rsidP="00236D16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5F184F">
              <w:rPr>
                <w:b/>
                <w:color w:val="000000"/>
                <w:sz w:val="20"/>
                <w:szCs w:val="20"/>
              </w:rPr>
              <w:t xml:space="preserve">Результат обучения </w:t>
            </w:r>
          </w:p>
          <w:p w:rsidR="00FD767D" w:rsidRPr="005F184F" w:rsidRDefault="00FD767D" w:rsidP="00236D16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5F184F">
              <w:rPr>
                <w:i/>
                <w:color w:val="000000"/>
                <w:sz w:val="20"/>
                <w:szCs w:val="20"/>
              </w:rPr>
              <w:t>(знания, умения и навыки)</w:t>
            </w:r>
            <w:r w:rsidRPr="005F184F">
              <w:rPr>
                <w:b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547" w:type="pct"/>
          </w:tcPr>
          <w:p w:rsidR="00FD767D" w:rsidRPr="005F184F" w:rsidRDefault="00FD767D" w:rsidP="00236D16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5F184F">
              <w:rPr>
                <w:b/>
                <w:color w:val="000000"/>
                <w:sz w:val="20"/>
                <w:szCs w:val="20"/>
              </w:rPr>
              <w:t>Формы текущего и промежуточного контроля</w:t>
            </w:r>
          </w:p>
        </w:tc>
      </w:tr>
      <w:tr w:rsidR="00FD767D" w:rsidRPr="005F184F" w:rsidTr="00236D16">
        <w:trPr>
          <w:trHeight w:val="20"/>
        </w:trPr>
        <w:tc>
          <w:tcPr>
            <w:tcW w:w="256" w:type="pct"/>
          </w:tcPr>
          <w:p w:rsidR="00FD767D" w:rsidRPr="005F184F" w:rsidRDefault="00FD767D" w:rsidP="005533AD">
            <w:pPr>
              <w:numPr>
                <w:ilvl w:val="0"/>
                <w:numId w:val="14"/>
              </w:numPr>
              <w:ind w:left="0" w:firstLine="0"/>
              <w:rPr>
                <w:smallCaps/>
                <w:color w:val="000000"/>
                <w:sz w:val="20"/>
                <w:szCs w:val="20"/>
              </w:rPr>
            </w:pPr>
          </w:p>
        </w:tc>
        <w:tc>
          <w:tcPr>
            <w:tcW w:w="1089" w:type="pct"/>
          </w:tcPr>
          <w:p w:rsidR="00FD767D" w:rsidRPr="009405DB" w:rsidRDefault="00FD767D" w:rsidP="00236D16">
            <w:pPr>
              <w:jc w:val="both"/>
              <w:rPr>
                <w:sz w:val="20"/>
                <w:szCs w:val="20"/>
              </w:rPr>
            </w:pPr>
            <w:r w:rsidRPr="003C20D3">
              <w:rPr>
                <w:sz w:val="20"/>
                <w:szCs w:val="20"/>
              </w:rPr>
              <w:t xml:space="preserve">ОПК-1. </w:t>
            </w:r>
            <w:proofErr w:type="gramStart"/>
            <w:r w:rsidRPr="003C20D3">
              <w:rPr>
                <w:sz w:val="20"/>
                <w:szCs w:val="20"/>
              </w:rPr>
              <w:t>Способен</w:t>
            </w:r>
            <w:proofErr w:type="gramEnd"/>
            <w:r w:rsidRPr="003C20D3">
              <w:rPr>
                <w:sz w:val="20"/>
                <w:szCs w:val="20"/>
              </w:rPr>
              <w:t xml:space="preserve"> решать задачи профессиональной деятельности на основе использования теоретических и практических основ естественных и технических наук, а также математического аппарата</w:t>
            </w:r>
          </w:p>
        </w:tc>
        <w:tc>
          <w:tcPr>
            <w:tcW w:w="2108" w:type="pct"/>
            <w:shd w:val="clear" w:color="auto" w:fill="auto"/>
          </w:tcPr>
          <w:p w:rsidR="00FD767D" w:rsidRPr="00FD767D" w:rsidRDefault="00FD767D" w:rsidP="00236D16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sz w:val="20"/>
                <w:szCs w:val="20"/>
              </w:rPr>
            </w:pPr>
            <w:r w:rsidRPr="00FD767D">
              <w:rPr>
                <w:sz w:val="20"/>
                <w:szCs w:val="20"/>
              </w:rPr>
              <w:t>З</w:t>
            </w:r>
            <w:proofErr w:type="gramStart"/>
            <w:r w:rsidRPr="00FD767D">
              <w:rPr>
                <w:sz w:val="20"/>
                <w:szCs w:val="20"/>
              </w:rPr>
              <w:t>1</w:t>
            </w:r>
            <w:proofErr w:type="gramEnd"/>
            <w:r w:rsidRPr="00FD767D">
              <w:rPr>
                <w:sz w:val="20"/>
                <w:szCs w:val="20"/>
              </w:rPr>
              <w:t>: основные подходы к формализации и моделированию движения и равновесия материальных тел</w:t>
            </w:r>
          </w:p>
          <w:p w:rsidR="00FD767D" w:rsidRPr="00FD767D" w:rsidRDefault="00FD767D" w:rsidP="00236D16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sz w:val="20"/>
                <w:szCs w:val="20"/>
              </w:rPr>
            </w:pPr>
            <w:r w:rsidRPr="00FD767D">
              <w:rPr>
                <w:sz w:val="20"/>
                <w:szCs w:val="20"/>
              </w:rPr>
              <w:t>З</w:t>
            </w:r>
            <w:proofErr w:type="gramStart"/>
            <w:r w:rsidRPr="00FD767D">
              <w:rPr>
                <w:sz w:val="20"/>
                <w:szCs w:val="20"/>
              </w:rPr>
              <w:t>2</w:t>
            </w:r>
            <w:proofErr w:type="gramEnd"/>
            <w:r w:rsidRPr="00FD767D">
              <w:rPr>
                <w:sz w:val="20"/>
                <w:szCs w:val="20"/>
              </w:rPr>
              <w:t xml:space="preserve">: постановку и  методы решения задач о движении и равновесии механических систем </w:t>
            </w:r>
          </w:p>
          <w:p w:rsidR="00FD767D" w:rsidRPr="00FD767D" w:rsidRDefault="00FD767D" w:rsidP="00236D16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sz w:val="20"/>
                <w:szCs w:val="20"/>
              </w:rPr>
            </w:pPr>
            <w:proofErr w:type="gramStart"/>
            <w:r w:rsidRPr="00FD767D">
              <w:rPr>
                <w:sz w:val="20"/>
                <w:szCs w:val="20"/>
              </w:rPr>
              <w:t>З3: особенности динамики движения материальной точки в инерциальной и неинерциальной системах отсчета</w:t>
            </w:r>
            <w:proofErr w:type="gramEnd"/>
          </w:p>
          <w:p w:rsidR="00FD767D" w:rsidRPr="00FD767D" w:rsidRDefault="00FD767D" w:rsidP="00236D16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sz w:val="20"/>
                <w:szCs w:val="20"/>
              </w:rPr>
            </w:pPr>
            <w:r w:rsidRPr="00FD767D">
              <w:rPr>
                <w:sz w:val="20"/>
                <w:szCs w:val="20"/>
              </w:rPr>
              <w:t>З</w:t>
            </w:r>
            <w:proofErr w:type="gramStart"/>
            <w:r w:rsidRPr="00FD767D">
              <w:rPr>
                <w:sz w:val="20"/>
                <w:szCs w:val="20"/>
              </w:rPr>
              <w:t>4</w:t>
            </w:r>
            <w:proofErr w:type="gramEnd"/>
            <w:r w:rsidRPr="00FD767D">
              <w:rPr>
                <w:sz w:val="20"/>
                <w:szCs w:val="20"/>
              </w:rPr>
              <w:t>: методы составления и решения дифференциальных уравнений движения материальной точки и твердого тела</w:t>
            </w:r>
          </w:p>
          <w:p w:rsidR="00FD767D" w:rsidRPr="00FD767D" w:rsidRDefault="00FD767D" w:rsidP="00236D16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sz w:val="20"/>
                <w:szCs w:val="20"/>
              </w:rPr>
            </w:pPr>
            <w:r w:rsidRPr="00FD767D">
              <w:rPr>
                <w:sz w:val="20"/>
                <w:szCs w:val="20"/>
              </w:rPr>
              <w:t>З5: общие теоремы динамики, элементы аналитической механики; применение принципа возможных перемещений для определения реакций связей</w:t>
            </w:r>
          </w:p>
          <w:p w:rsidR="00FD767D" w:rsidRDefault="00FD767D" w:rsidP="00236D16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sz w:val="20"/>
                <w:szCs w:val="20"/>
              </w:rPr>
            </w:pPr>
            <w:r w:rsidRPr="00FD767D">
              <w:rPr>
                <w:sz w:val="20"/>
                <w:szCs w:val="20"/>
              </w:rPr>
              <w:t>З</w:t>
            </w:r>
            <w:proofErr w:type="gramStart"/>
            <w:r w:rsidRPr="00FD767D">
              <w:rPr>
                <w:sz w:val="20"/>
                <w:szCs w:val="20"/>
              </w:rPr>
              <w:t>6</w:t>
            </w:r>
            <w:proofErr w:type="gramEnd"/>
            <w:r w:rsidRPr="00FD767D">
              <w:rPr>
                <w:sz w:val="20"/>
                <w:szCs w:val="20"/>
              </w:rPr>
              <w:t>: методы кинетостатики; элементы теории колебаний механической системы с одной степенью свободы</w:t>
            </w:r>
          </w:p>
          <w:p w:rsidR="00236D16" w:rsidRPr="00FD767D" w:rsidRDefault="00236D16" w:rsidP="00236D16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</w:t>
            </w:r>
            <w:proofErr w:type="gramStart"/>
            <w:r>
              <w:rPr>
                <w:sz w:val="20"/>
                <w:szCs w:val="20"/>
              </w:rPr>
              <w:t>1</w:t>
            </w:r>
            <w:proofErr w:type="gramEnd"/>
            <w:r>
              <w:rPr>
                <w:sz w:val="20"/>
                <w:szCs w:val="20"/>
              </w:rPr>
              <w:t>:</w:t>
            </w:r>
            <w:r>
              <w:t xml:space="preserve"> </w:t>
            </w:r>
            <w:r w:rsidRPr="00236D16">
              <w:rPr>
                <w:sz w:val="20"/>
                <w:szCs w:val="20"/>
              </w:rPr>
              <w:t>применять знания, полученные по теоретической механике при изучении дисциплин профессионального цикла (техническая механика, механика жидкости и газа, механика грунтов)</w:t>
            </w:r>
          </w:p>
          <w:p w:rsidR="00FD767D" w:rsidRPr="00FD767D" w:rsidRDefault="00FD767D" w:rsidP="00236D16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sz w:val="20"/>
                <w:szCs w:val="20"/>
              </w:rPr>
            </w:pPr>
            <w:r w:rsidRPr="00FD767D">
              <w:rPr>
                <w:sz w:val="20"/>
                <w:szCs w:val="20"/>
              </w:rPr>
              <w:t>У3: применять общие теоремы динамики и принципы аналитической механики для решения задач динамики механической системы</w:t>
            </w:r>
          </w:p>
          <w:p w:rsidR="00236D16" w:rsidRPr="009405DB" w:rsidRDefault="00236D16" w:rsidP="00236D16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</w:t>
            </w:r>
            <w:proofErr w:type="gramStart"/>
            <w:r>
              <w:rPr>
                <w:sz w:val="20"/>
                <w:szCs w:val="20"/>
              </w:rPr>
              <w:t>1</w:t>
            </w:r>
            <w:proofErr w:type="gramEnd"/>
            <w:r>
              <w:rPr>
                <w:sz w:val="20"/>
                <w:szCs w:val="20"/>
              </w:rPr>
              <w:t>:</w:t>
            </w:r>
            <w:r>
              <w:t xml:space="preserve"> </w:t>
            </w:r>
            <w:r w:rsidRPr="00236D16">
              <w:rPr>
                <w:sz w:val="20"/>
                <w:szCs w:val="20"/>
              </w:rPr>
              <w:t>основными современными методами постановки, исследования и решения задач механики</w:t>
            </w:r>
          </w:p>
        </w:tc>
        <w:tc>
          <w:tcPr>
            <w:tcW w:w="1547" w:type="pct"/>
          </w:tcPr>
          <w:p w:rsidR="00FD767D" w:rsidRPr="003C20D3" w:rsidRDefault="00FD767D" w:rsidP="00236D16">
            <w:pPr>
              <w:jc w:val="center"/>
              <w:rPr>
                <w:sz w:val="20"/>
                <w:szCs w:val="20"/>
              </w:rPr>
            </w:pPr>
            <w:r w:rsidRPr="003C20D3">
              <w:rPr>
                <w:sz w:val="20"/>
                <w:szCs w:val="20"/>
              </w:rPr>
              <w:t>Практические работы</w:t>
            </w:r>
          </w:p>
          <w:p w:rsidR="00FD767D" w:rsidRPr="003C20D3" w:rsidRDefault="00FD767D" w:rsidP="00236D16">
            <w:pPr>
              <w:jc w:val="center"/>
              <w:rPr>
                <w:sz w:val="20"/>
                <w:szCs w:val="20"/>
              </w:rPr>
            </w:pPr>
            <w:r w:rsidRPr="003C20D3">
              <w:rPr>
                <w:sz w:val="20"/>
                <w:szCs w:val="20"/>
              </w:rPr>
              <w:t>Контрольная работа</w:t>
            </w:r>
          </w:p>
          <w:p w:rsidR="00FD767D" w:rsidRDefault="00FD767D" w:rsidP="00236D16">
            <w:pPr>
              <w:jc w:val="center"/>
              <w:rPr>
                <w:sz w:val="20"/>
                <w:szCs w:val="20"/>
              </w:rPr>
            </w:pPr>
            <w:r w:rsidRPr="003C20D3">
              <w:rPr>
                <w:sz w:val="20"/>
                <w:szCs w:val="20"/>
              </w:rPr>
              <w:t>Защита лабораторных работ</w:t>
            </w:r>
            <w:r>
              <w:rPr>
                <w:sz w:val="20"/>
                <w:szCs w:val="20"/>
              </w:rPr>
              <w:t xml:space="preserve"> </w:t>
            </w:r>
          </w:p>
          <w:p w:rsidR="00FD767D" w:rsidRDefault="00FD767D" w:rsidP="00236D1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Зачет</w:t>
            </w:r>
          </w:p>
          <w:p w:rsidR="00FD767D" w:rsidRPr="003C20D3" w:rsidRDefault="00FD767D" w:rsidP="00236D1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Экзамен</w:t>
            </w:r>
          </w:p>
        </w:tc>
      </w:tr>
      <w:tr w:rsidR="00FD767D" w:rsidRPr="005F184F" w:rsidTr="00236D16">
        <w:trPr>
          <w:trHeight w:val="20"/>
        </w:trPr>
        <w:tc>
          <w:tcPr>
            <w:tcW w:w="256" w:type="pct"/>
          </w:tcPr>
          <w:p w:rsidR="00FD767D" w:rsidRPr="005F184F" w:rsidRDefault="00FD767D" w:rsidP="005533AD">
            <w:pPr>
              <w:numPr>
                <w:ilvl w:val="0"/>
                <w:numId w:val="14"/>
              </w:numPr>
              <w:ind w:left="0" w:firstLine="0"/>
              <w:rPr>
                <w:smallCaps/>
                <w:color w:val="000000"/>
                <w:sz w:val="20"/>
                <w:szCs w:val="20"/>
              </w:rPr>
            </w:pPr>
          </w:p>
        </w:tc>
        <w:tc>
          <w:tcPr>
            <w:tcW w:w="1089" w:type="pct"/>
          </w:tcPr>
          <w:p w:rsidR="00FD767D" w:rsidRPr="009405DB" w:rsidRDefault="00FD767D" w:rsidP="00236D16">
            <w:pPr>
              <w:jc w:val="both"/>
              <w:rPr>
                <w:sz w:val="20"/>
                <w:szCs w:val="20"/>
              </w:rPr>
            </w:pPr>
            <w:r w:rsidRPr="009405DB">
              <w:rPr>
                <w:sz w:val="20"/>
                <w:szCs w:val="20"/>
              </w:rPr>
              <w:t>ОПК-3.2. Выбор метода или методики решения задачи профессиональной деятельности</w:t>
            </w:r>
          </w:p>
        </w:tc>
        <w:tc>
          <w:tcPr>
            <w:tcW w:w="2108" w:type="pct"/>
            <w:shd w:val="clear" w:color="auto" w:fill="auto"/>
          </w:tcPr>
          <w:p w:rsidR="00236D16" w:rsidRPr="00FD767D" w:rsidRDefault="00236D16" w:rsidP="00236D16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sz w:val="20"/>
                <w:szCs w:val="20"/>
              </w:rPr>
            </w:pPr>
            <w:r w:rsidRPr="00FD767D">
              <w:rPr>
                <w:sz w:val="20"/>
                <w:szCs w:val="20"/>
              </w:rPr>
              <w:t>З</w:t>
            </w:r>
            <w:proofErr w:type="gramStart"/>
            <w:r w:rsidRPr="00FD767D">
              <w:rPr>
                <w:sz w:val="20"/>
                <w:szCs w:val="20"/>
              </w:rPr>
              <w:t>1</w:t>
            </w:r>
            <w:proofErr w:type="gramEnd"/>
            <w:r w:rsidRPr="00FD767D">
              <w:rPr>
                <w:sz w:val="20"/>
                <w:szCs w:val="20"/>
              </w:rPr>
              <w:t>: основные подходы к формализации и моделированию движения и равновесия материальных тел</w:t>
            </w:r>
          </w:p>
          <w:p w:rsidR="00236D16" w:rsidRPr="00FD767D" w:rsidRDefault="00236D16" w:rsidP="00236D16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sz w:val="20"/>
                <w:szCs w:val="20"/>
              </w:rPr>
            </w:pPr>
            <w:r w:rsidRPr="00FD767D">
              <w:rPr>
                <w:sz w:val="20"/>
                <w:szCs w:val="20"/>
              </w:rPr>
              <w:t>З</w:t>
            </w:r>
            <w:proofErr w:type="gramStart"/>
            <w:r w:rsidRPr="00FD767D">
              <w:rPr>
                <w:sz w:val="20"/>
                <w:szCs w:val="20"/>
              </w:rPr>
              <w:t>2</w:t>
            </w:r>
            <w:proofErr w:type="gramEnd"/>
            <w:r w:rsidRPr="00FD767D">
              <w:rPr>
                <w:sz w:val="20"/>
                <w:szCs w:val="20"/>
              </w:rPr>
              <w:t xml:space="preserve">: постановку и  методы решения задач о движении и равновесии механических систем </w:t>
            </w:r>
          </w:p>
          <w:p w:rsidR="00236D16" w:rsidRPr="00FD767D" w:rsidRDefault="00236D16" w:rsidP="00236D16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sz w:val="20"/>
                <w:szCs w:val="20"/>
              </w:rPr>
            </w:pPr>
            <w:proofErr w:type="gramStart"/>
            <w:r w:rsidRPr="00FD767D">
              <w:rPr>
                <w:sz w:val="20"/>
                <w:szCs w:val="20"/>
              </w:rPr>
              <w:t>З3: особенности динамики движения материальной точки в инерциальной и неинерциальной системах отсчета</w:t>
            </w:r>
            <w:proofErr w:type="gramEnd"/>
          </w:p>
          <w:p w:rsidR="00236D16" w:rsidRPr="00FD767D" w:rsidRDefault="00236D16" w:rsidP="00236D16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sz w:val="20"/>
                <w:szCs w:val="20"/>
              </w:rPr>
            </w:pPr>
            <w:r w:rsidRPr="00FD767D">
              <w:rPr>
                <w:sz w:val="20"/>
                <w:szCs w:val="20"/>
              </w:rPr>
              <w:t>З</w:t>
            </w:r>
            <w:proofErr w:type="gramStart"/>
            <w:r w:rsidRPr="00FD767D">
              <w:rPr>
                <w:sz w:val="20"/>
                <w:szCs w:val="20"/>
              </w:rPr>
              <w:t>4</w:t>
            </w:r>
            <w:proofErr w:type="gramEnd"/>
            <w:r w:rsidRPr="00FD767D">
              <w:rPr>
                <w:sz w:val="20"/>
                <w:szCs w:val="20"/>
              </w:rPr>
              <w:t>: методы составления и решения дифференциальных уравнений движения материальной точки и твердого тела</w:t>
            </w:r>
          </w:p>
          <w:p w:rsidR="00236D16" w:rsidRPr="00FD767D" w:rsidRDefault="00236D16" w:rsidP="00236D16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sz w:val="20"/>
                <w:szCs w:val="20"/>
              </w:rPr>
            </w:pPr>
            <w:r w:rsidRPr="00FD767D">
              <w:rPr>
                <w:sz w:val="20"/>
                <w:szCs w:val="20"/>
              </w:rPr>
              <w:t>З5: общие теоремы динамики, элементы аналитической механики; применение принципа возможных перемещений для определения реакций связей</w:t>
            </w:r>
          </w:p>
          <w:p w:rsidR="00236D16" w:rsidRDefault="00236D16" w:rsidP="00236D16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sz w:val="20"/>
                <w:szCs w:val="20"/>
              </w:rPr>
            </w:pPr>
            <w:r w:rsidRPr="00FD767D">
              <w:rPr>
                <w:sz w:val="20"/>
                <w:szCs w:val="20"/>
              </w:rPr>
              <w:t>З</w:t>
            </w:r>
            <w:proofErr w:type="gramStart"/>
            <w:r w:rsidRPr="00FD767D">
              <w:rPr>
                <w:sz w:val="20"/>
                <w:szCs w:val="20"/>
              </w:rPr>
              <w:t>6</w:t>
            </w:r>
            <w:proofErr w:type="gramEnd"/>
            <w:r w:rsidRPr="00FD767D">
              <w:rPr>
                <w:sz w:val="20"/>
                <w:szCs w:val="20"/>
              </w:rPr>
              <w:t>: методы кинетостатики; элементы теории колебаний механической системы с одной степенью свободы</w:t>
            </w:r>
          </w:p>
          <w:p w:rsidR="00236D16" w:rsidRPr="00FD767D" w:rsidRDefault="00236D16" w:rsidP="00236D16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sz w:val="20"/>
                <w:szCs w:val="20"/>
              </w:rPr>
            </w:pPr>
            <w:r w:rsidRPr="00FD767D">
              <w:rPr>
                <w:sz w:val="20"/>
                <w:szCs w:val="20"/>
              </w:rPr>
              <w:t>У</w:t>
            </w:r>
            <w:proofErr w:type="gramStart"/>
            <w:r w:rsidRPr="00FD767D">
              <w:rPr>
                <w:sz w:val="20"/>
                <w:szCs w:val="20"/>
              </w:rPr>
              <w:t>2</w:t>
            </w:r>
            <w:proofErr w:type="gramEnd"/>
            <w:r w:rsidRPr="00FD767D">
              <w:rPr>
                <w:sz w:val="20"/>
                <w:szCs w:val="20"/>
              </w:rPr>
              <w:t>: составлять и решать дифференциальные уравнения движения материальной точки и твердого тела</w:t>
            </w:r>
          </w:p>
          <w:p w:rsidR="00236D16" w:rsidRPr="00FD767D" w:rsidRDefault="00236D16" w:rsidP="00236D16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sz w:val="20"/>
                <w:szCs w:val="20"/>
              </w:rPr>
            </w:pPr>
            <w:r w:rsidRPr="00FD767D">
              <w:rPr>
                <w:sz w:val="20"/>
                <w:szCs w:val="20"/>
              </w:rPr>
              <w:t xml:space="preserve">У3: применять общие теоремы динамики и принципы аналитической механики для </w:t>
            </w:r>
            <w:r w:rsidRPr="00FD767D">
              <w:rPr>
                <w:sz w:val="20"/>
                <w:szCs w:val="20"/>
              </w:rPr>
              <w:lastRenderedPageBreak/>
              <w:t>решения задач динамики механической системы</w:t>
            </w:r>
          </w:p>
          <w:p w:rsidR="00236D16" w:rsidRPr="00FD767D" w:rsidRDefault="00236D16" w:rsidP="00236D16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sz w:val="20"/>
                <w:szCs w:val="20"/>
              </w:rPr>
            </w:pPr>
            <w:r w:rsidRPr="00FD767D">
              <w:rPr>
                <w:sz w:val="20"/>
                <w:szCs w:val="20"/>
              </w:rPr>
              <w:t>У</w:t>
            </w:r>
            <w:proofErr w:type="gramStart"/>
            <w:r w:rsidRPr="00FD767D">
              <w:rPr>
                <w:sz w:val="20"/>
                <w:szCs w:val="20"/>
              </w:rPr>
              <w:t>4</w:t>
            </w:r>
            <w:proofErr w:type="gramEnd"/>
            <w:r w:rsidRPr="00FD767D">
              <w:rPr>
                <w:sz w:val="20"/>
                <w:szCs w:val="20"/>
              </w:rPr>
              <w:t>: составлять и решать дифференциальные уравнения колебаний системы с одной степенью свободы</w:t>
            </w:r>
          </w:p>
          <w:p w:rsidR="00FD767D" w:rsidRPr="009405DB" w:rsidRDefault="00236D16" w:rsidP="00236D16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</w:t>
            </w:r>
            <w:proofErr w:type="gramStart"/>
            <w:r>
              <w:rPr>
                <w:sz w:val="20"/>
                <w:szCs w:val="20"/>
              </w:rPr>
              <w:t>1</w:t>
            </w:r>
            <w:proofErr w:type="gramEnd"/>
            <w:r>
              <w:rPr>
                <w:sz w:val="20"/>
                <w:szCs w:val="20"/>
              </w:rPr>
              <w:t>:</w:t>
            </w:r>
            <w:r>
              <w:t xml:space="preserve"> </w:t>
            </w:r>
            <w:r w:rsidRPr="00236D16">
              <w:rPr>
                <w:sz w:val="20"/>
                <w:szCs w:val="20"/>
              </w:rPr>
              <w:t>основными современными методами постановки, исследования и решения задач механики</w:t>
            </w:r>
          </w:p>
        </w:tc>
        <w:tc>
          <w:tcPr>
            <w:tcW w:w="1547" w:type="pct"/>
          </w:tcPr>
          <w:p w:rsidR="00FD767D" w:rsidRPr="003C20D3" w:rsidRDefault="00FD767D" w:rsidP="00236D16">
            <w:pPr>
              <w:jc w:val="center"/>
              <w:rPr>
                <w:sz w:val="20"/>
                <w:szCs w:val="20"/>
              </w:rPr>
            </w:pPr>
            <w:r w:rsidRPr="003C20D3">
              <w:rPr>
                <w:sz w:val="20"/>
                <w:szCs w:val="20"/>
              </w:rPr>
              <w:lastRenderedPageBreak/>
              <w:t>Практические работы</w:t>
            </w:r>
          </w:p>
          <w:p w:rsidR="00FD767D" w:rsidRPr="003C20D3" w:rsidRDefault="00FD767D" w:rsidP="00236D16">
            <w:pPr>
              <w:jc w:val="center"/>
              <w:rPr>
                <w:sz w:val="20"/>
                <w:szCs w:val="20"/>
              </w:rPr>
            </w:pPr>
            <w:r w:rsidRPr="003C20D3">
              <w:rPr>
                <w:sz w:val="20"/>
                <w:szCs w:val="20"/>
              </w:rPr>
              <w:t>Контрольная работа</w:t>
            </w:r>
          </w:p>
          <w:p w:rsidR="00FD767D" w:rsidRDefault="00FD767D" w:rsidP="00236D16">
            <w:pPr>
              <w:jc w:val="center"/>
              <w:rPr>
                <w:sz w:val="20"/>
                <w:szCs w:val="20"/>
              </w:rPr>
            </w:pPr>
            <w:r w:rsidRPr="003C20D3">
              <w:rPr>
                <w:sz w:val="20"/>
                <w:szCs w:val="20"/>
              </w:rPr>
              <w:t>Защита лабораторных работ</w:t>
            </w:r>
            <w:r>
              <w:rPr>
                <w:sz w:val="20"/>
                <w:szCs w:val="20"/>
              </w:rPr>
              <w:t xml:space="preserve"> </w:t>
            </w:r>
          </w:p>
          <w:p w:rsidR="00FD767D" w:rsidRDefault="00FD767D" w:rsidP="00236D1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Зачет</w:t>
            </w:r>
          </w:p>
          <w:p w:rsidR="00FD767D" w:rsidRPr="00270E31" w:rsidRDefault="00FD767D" w:rsidP="00236D16">
            <w:pPr>
              <w:jc w:val="center"/>
              <w:rPr>
                <w:b/>
                <w:i/>
                <w:smallCaps/>
                <w:color w:val="FF0000"/>
                <w:sz w:val="20"/>
                <w:szCs w:val="20"/>
              </w:rPr>
            </w:pPr>
            <w:r>
              <w:rPr>
                <w:sz w:val="20"/>
                <w:szCs w:val="20"/>
              </w:rPr>
              <w:t>Экзамен</w:t>
            </w:r>
          </w:p>
        </w:tc>
      </w:tr>
      <w:tr w:rsidR="00FD767D" w:rsidRPr="005F184F" w:rsidTr="00236D16">
        <w:trPr>
          <w:trHeight w:val="20"/>
        </w:trPr>
        <w:tc>
          <w:tcPr>
            <w:tcW w:w="256" w:type="pct"/>
          </w:tcPr>
          <w:p w:rsidR="00FD767D" w:rsidRPr="005F184F" w:rsidRDefault="00FD767D" w:rsidP="005533AD">
            <w:pPr>
              <w:numPr>
                <w:ilvl w:val="0"/>
                <w:numId w:val="14"/>
              </w:numPr>
              <w:ind w:left="0" w:firstLine="0"/>
              <w:rPr>
                <w:smallCaps/>
                <w:color w:val="000000"/>
                <w:sz w:val="20"/>
                <w:szCs w:val="20"/>
              </w:rPr>
            </w:pPr>
          </w:p>
        </w:tc>
        <w:tc>
          <w:tcPr>
            <w:tcW w:w="1089" w:type="pct"/>
          </w:tcPr>
          <w:p w:rsidR="00FD767D" w:rsidRPr="009405DB" w:rsidRDefault="00FD767D" w:rsidP="00236D16">
            <w:pPr>
              <w:jc w:val="both"/>
              <w:rPr>
                <w:sz w:val="20"/>
                <w:szCs w:val="20"/>
              </w:rPr>
            </w:pPr>
            <w:r w:rsidRPr="009405DB">
              <w:rPr>
                <w:sz w:val="20"/>
                <w:szCs w:val="20"/>
              </w:rPr>
              <w:t>ОПК-6.11. Составление расчётной схемы здания (сооружения), определение условий работы элемента строительных конструкций при восприятии внешних нагрузок</w:t>
            </w:r>
          </w:p>
        </w:tc>
        <w:tc>
          <w:tcPr>
            <w:tcW w:w="2108" w:type="pct"/>
            <w:shd w:val="clear" w:color="auto" w:fill="auto"/>
          </w:tcPr>
          <w:p w:rsidR="00236D16" w:rsidRPr="00FD767D" w:rsidRDefault="00236D16" w:rsidP="00236D16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sz w:val="20"/>
                <w:szCs w:val="20"/>
              </w:rPr>
            </w:pPr>
            <w:r w:rsidRPr="00FD767D">
              <w:rPr>
                <w:sz w:val="20"/>
                <w:szCs w:val="20"/>
              </w:rPr>
              <w:t>З</w:t>
            </w:r>
            <w:proofErr w:type="gramStart"/>
            <w:r w:rsidRPr="00FD767D">
              <w:rPr>
                <w:sz w:val="20"/>
                <w:szCs w:val="20"/>
              </w:rPr>
              <w:t>1</w:t>
            </w:r>
            <w:proofErr w:type="gramEnd"/>
            <w:r w:rsidRPr="00FD767D">
              <w:rPr>
                <w:sz w:val="20"/>
                <w:szCs w:val="20"/>
              </w:rPr>
              <w:t>: основные подходы к формализации и моделированию движения и равновесия материальных тел</w:t>
            </w:r>
          </w:p>
          <w:p w:rsidR="00236D16" w:rsidRPr="00FD767D" w:rsidRDefault="00236D16" w:rsidP="00236D16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sz w:val="20"/>
                <w:szCs w:val="20"/>
              </w:rPr>
            </w:pPr>
            <w:r w:rsidRPr="00FD767D">
              <w:rPr>
                <w:sz w:val="20"/>
                <w:szCs w:val="20"/>
              </w:rPr>
              <w:t>З</w:t>
            </w:r>
            <w:proofErr w:type="gramStart"/>
            <w:r w:rsidRPr="00FD767D">
              <w:rPr>
                <w:sz w:val="20"/>
                <w:szCs w:val="20"/>
              </w:rPr>
              <w:t>2</w:t>
            </w:r>
            <w:proofErr w:type="gramEnd"/>
            <w:r w:rsidRPr="00FD767D">
              <w:rPr>
                <w:sz w:val="20"/>
                <w:szCs w:val="20"/>
              </w:rPr>
              <w:t xml:space="preserve">: постановку и  методы решения задач о движении и равновесии механических систем </w:t>
            </w:r>
          </w:p>
          <w:p w:rsidR="00236D16" w:rsidRPr="00FD767D" w:rsidRDefault="00236D16" w:rsidP="00236D16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sz w:val="20"/>
                <w:szCs w:val="20"/>
              </w:rPr>
            </w:pPr>
            <w:proofErr w:type="gramStart"/>
            <w:r w:rsidRPr="00FD767D">
              <w:rPr>
                <w:sz w:val="20"/>
                <w:szCs w:val="20"/>
              </w:rPr>
              <w:t>З3: особенности динамики движения материальной точки в инерциальной и неинерциальной системах отсчета</w:t>
            </w:r>
            <w:proofErr w:type="gramEnd"/>
          </w:p>
          <w:p w:rsidR="00236D16" w:rsidRPr="00FD767D" w:rsidRDefault="00236D16" w:rsidP="00236D16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sz w:val="20"/>
                <w:szCs w:val="20"/>
              </w:rPr>
            </w:pPr>
            <w:r w:rsidRPr="00FD767D">
              <w:rPr>
                <w:sz w:val="20"/>
                <w:szCs w:val="20"/>
              </w:rPr>
              <w:t>З</w:t>
            </w:r>
            <w:proofErr w:type="gramStart"/>
            <w:r w:rsidRPr="00FD767D">
              <w:rPr>
                <w:sz w:val="20"/>
                <w:szCs w:val="20"/>
              </w:rPr>
              <w:t>4</w:t>
            </w:r>
            <w:proofErr w:type="gramEnd"/>
            <w:r w:rsidRPr="00FD767D">
              <w:rPr>
                <w:sz w:val="20"/>
                <w:szCs w:val="20"/>
              </w:rPr>
              <w:t>: методы составления и решения дифференциальных уравнений движения материальной точки и твердого тела</w:t>
            </w:r>
          </w:p>
          <w:p w:rsidR="00236D16" w:rsidRPr="00FD767D" w:rsidRDefault="00236D16" w:rsidP="00236D16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sz w:val="20"/>
                <w:szCs w:val="20"/>
              </w:rPr>
            </w:pPr>
            <w:r w:rsidRPr="00FD767D">
              <w:rPr>
                <w:sz w:val="20"/>
                <w:szCs w:val="20"/>
              </w:rPr>
              <w:t>З5: общие теоремы динамики, элементы аналитической механики; применение принципа возможных перемещений для определения реакций связей</w:t>
            </w:r>
          </w:p>
          <w:p w:rsidR="00236D16" w:rsidRDefault="00236D16" w:rsidP="00236D16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sz w:val="20"/>
                <w:szCs w:val="20"/>
              </w:rPr>
            </w:pPr>
            <w:r w:rsidRPr="00FD767D">
              <w:rPr>
                <w:sz w:val="20"/>
                <w:szCs w:val="20"/>
              </w:rPr>
              <w:t>З</w:t>
            </w:r>
            <w:proofErr w:type="gramStart"/>
            <w:r w:rsidRPr="00FD767D">
              <w:rPr>
                <w:sz w:val="20"/>
                <w:szCs w:val="20"/>
              </w:rPr>
              <w:t>6</w:t>
            </w:r>
            <w:proofErr w:type="gramEnd"/>
            <w:r w:rsidRPr="00FD767D">
              <w:rPr>
                <w:sz w:val="20"/>
                <w:szCs w:val="20"/>
              </w:rPr>
              <w:t>: методы кинетостатики; элементы теории колебаний механической системы с одной степенью свободы</w:t>
            </w:r>
          </w:p>
          <w:p w:rsidR="00236D16" w:rsidRPr="00FD767D" w:rsidRDefault="00236D16" w:rsidP="00236D16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</w:t>
            </w:r>
            <w:proofErr w:type="gramStart"/>
            <w:r>
              <w:rPr>
                <w:sz w:val="20"/>
                <w:szCs w:val="20"/>
              </w:rPr>
              <w:t>1</w:t>
            </w:r>
            <w:proofErr w:type="gramEnd"/>
            <w:r>
              <w:rPr>
                <w:sz w:val="20"/>
                <w:szCs w:val="20"/>
              </w:rPr>
              <w:t>:</w:t>
            </w:r>
            <w:r>
              <w:t xml:space="preserve"> </w:t>
            </w:r>
            <w:r w:rsidRPr="00236D16">
              <w:rPr>
                <w:sz w:val="20"/>
                <w:szCs w:val="20"/>
              </w:rPr>
              <w:t>применять знания, полученные по теоретической механике при изучении дисциплин профессионального цикла (техническая механика, механика жидкости и газа, механика грунтов)</w:t>
            </w:r>
          </w:p>
          <w:p w:rsidR="00236D16" w:rsidRPr="00FD767D" w:rsidRDefault="00236D16" w:rsidP="00236D16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sz w:val="20"/>
                <w:szCs w:val="20"/>
              </w:rPr>
            </w:pPr>
            <w:r w:rsidRPr="00FD767D">
              <w:rPr>
                <w:sz w:val="20"/>
                <w:szCs w:val="20"/>
              </w:rPr>
              <w:t>У</w:t>
            </w:r>
            <w:proofErr w:type="gramStart"/>
            <w:r w:rsidRPr="00FD767D">
              <w:rPr>
                <w:sz w:val="20"/>
                <w:szCs w:val="20"/>
              </w:rPr>
              <w:t>2</w:t>
            </w:r>
            <w:proofErr w:type="gramEnd"/>
            <w:r w:rsidRPr="00FD767D">
              <w:rPr>
                <w:sz w:val="20"/>
                <w:szCs w:val="20"/>
              </w:rPr>
              <w:t>: составлять и решать дифференциальные уравнения движения материальной точки и твердого тела</w:t>
            </w:r>
          </w:p>
          <w:p w:rsidR="00236D16" w:rsidRPr="00FD767D" w:rsidRDefault="00236D16" w:rsidP="00236D16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sz w:val="20"/>
                <w:szCs w:val="20"/>
              </w:rPr>
            </w:pPr>
            <w:r w:rsidRPr="00FD767D">
              <w:rPr>
                <w:sz w:val="20"/>
                <w:szCs w:val="20"/>
              </w:rPr>
              <w:t>У3: применять общие теоремы динамики и принципы аналитической механики для решения задач динамики механической системы</w:t>
            </w:r>
          </w:p>
          <w:p w:rsidR="00236D16" w:rsidRPr="00FD767D" w:rsidRDefault="00236D16" w:rsidP="00236D16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sz w:val="20"/>
                <w:szCs w:val="20"/>
              </w:rPr>
            </w:pPr>
            <w:r w:rsidRPr="00FD767D">
              <w:rPr>
                <w:sz w:val="20"/>
                <w:szCs w:val="20"/>
              </w:rPr>
              <w:t>У</w:t>
            </w:r>
            <w:proofErr w:type="gramStart"/>
            <w:r w:rsidRPr="00FD767D">
              <w:rPr>
                <w:sz w:val="20"/>
                <w:szCs w:val="20"/>
              </w:rPr>
              <w:t>4</w:t>
            </w:r>
            <w:proofErr w:type="gramEnd"/>
            <w:r w:rsidRPr="00FD767D">
              <w:rPr>
                <w:sz w:val="20"/>
                <w:szCs w:val="20"/>
              </w:rPr>
              <w:t>: составлять и решать дифференциальные уравнения колебаний системы с одной степенью свободы</w:t>
            </w:r>
          </w:p>
          <w:p w:rsidR="00FD767D" w:rsidRPr="009405DB" w:rsidRDefault="00236D16" w:rsidP="00236D16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sz w:val="20"/>
                <w:szCs w:val="20"/>
              </w:rPr>
            </w:pPr>
            <w:r w:rsidRPr="00FD767D">
              <w:rPr>
                <w:sz w:val="20"/>
                <w:szCs w:val="20"/>
              </w:rPr>
              <w:t>Н</w:t>
            </w:r>
            <w:proofErr w:type="gramStart"/>
            <w:r w:rsidRPr="00FD767D">
              <w:rPr>
                <w:sz w:val="20"/>
                <w:szCs w:val="20"/>
              </w:rPr>
              <w:t>2</w:t>
            </w:r>
            <w:proofErr w:type="gramEnd"/>
            <w:r w:rsidRPr="00FD767D">
              <w:rPr>
                <w:sz w:val="20"/>
                <w:szCs w:val="20"/>
              </w:rPr>
              <w:t>: составления и решения алгебраических и векторных уравнений; составления и решения дифференциальных уравнений</w:t>
            </w:r>
          </w:p>
        </w:tc>
        <w:tc>
          <w:tcPr>
            <w:tcW w:w="1547" w:type="pct"/>
          </w:tcPr>
          <w:p w:rsidR="00FD767D" w:rsidRPr="003C20D3" w:rsidRDefault="00FD767D" w:rsidP="00236D16">
            <w:pPr>
              <w:jc w:val="center"/>
              <w:rPr>
                <w:sz w:val="20"/>
                <w:szCs w:val="20"/>
              </w:rPr>
            </w:pPr>
            <w:r w:rsidRPr="003C20D3">
              <w:rPr>
                <w:sz w:val="20"/>
                <w:szCs w:val="20"/>
              </w:rPr>
              <w:t>Практические работы</w:t>
            </w:r>
          </w:p>
          <w:p w:rsidR="00FD767D" w:rsidRPr="003C20D3" w:rsidRDefault="00FD767D" w:rsidP="00236D16">
            <w:pPr>
              <w:jc w:val="center"/>
              <w:rPr>
                <w:sz w:val="20"/>
                <w:szCs w:val="20"/>
              </w:rPr>
            </w:pPr>
            <w:r w:rsidRPr="003C20D3">
              <w:rPr>
                <w:sz w:val="20"/>
                <w:szCs w:val="20"/>
              </w:rPr>
              <w:t>Контрольная работа</w:t>
            </w:r>
          </w:p>
          <w:p w:rsidR="00FD767D" w:rsidRDefault="00FD767D" w:rsidP="00236D16">
            <w:pPr>
              <w:jc w:val="center"/>
              <w:rPr>
                <w:sz w:val="20"/>
                <w:szCs w:val="20"/>
              </w:rPr>
            </w:pPr>
            <w:r w:rsidRPr="003C20D3">
              <w:rPr>
                <w:sz w:val="20"/>
                <w:szCs w:val="20"/>
              </w:rPr>
              <w:t>Защита лабораторных работ</w:t>
            </w:r>
            <w:r>
              <w:rPr>
                <w:sz w:val="20"/>
                <w:szCs w:val="20"/>
              </w:rPr>
              <w:t xml:space="preserve"> </w:t>
            </w:r>
          </w:p>
          <w:p w:rsidR="00FD767D" w:rsidRDefault="00FD767D" w:rsidP="00236D1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Зачет</w:t>
            </w:r>
          </w:p>
          <w:p w:rsidR="00FD767D" w:rsidRPr="00877EA5" w:rsidRDefault="00FD767D" w:rsidP="00236D16">
            <w:pPr>
              <w:jc w:val="center"/>
              <w:rPr>
                <w:smallCaps/>
                <w:sz w:val="20"/>
                <w:szCs w:val="20"/>
              </w:rPr>
            </w:pPr>
            <w:r>
              <w:rPr>
                <w:sz w:val="20"/>
                <w:szCs w:val="20"/>
              </w:rPr>
              <w:t>Экзамен</w:t>
            </w:r>
          </w:p>
        </w:tc>
      </w:tr>
    </w:tbl>
    <w:p w:rsidR="00FD767D" w:rsidRDefault="00FD767D" w:rsidP="00FD767D">
      <w:pPr>
        <w:rPr>
          <w:lang w:val="x-none"/>
        </w:rPr>
      </w:pPr>
    </w:p>
    <w:p w:rsidR="00FD767D" w:rsidRDefault="00FD767D" w:rsidP="00FD767D">
      <w:pPr>
        <w:jc w:val="center"/>
        <w:rPr>
          <w:i/>
        </w:rPr>
      </w:pPr>
      <w:r>
        <w:rPr>
          <w:i/>
        </w:rPr>
        <w:t>Описание элементов</w:t>
      </w:r>
      <w:r w:rsidRPr="00262CB2">
        <w:rPr>
          <w:i/>
        </w:rPr>
        <w:t xml:space="preserve"> для оценивания формирования компетенций</w:t>
      </w:r>
    </w:p>
    <w:p w:rsidR="00FD767D" w:rsidRPr="00262CB2" w:rsidRDefault="00FD767D" w:rsidP="00FD767D">
      <w:pPr>
        <w:jc w:val="center"/>
        <w:rPr>
          <w:i/>
        </w:rPr>
      </w:pPr>
    </w:p>
    <w:p w:rsidR="00FD767D" w:rsidRDefault="00FD767D" w:rsidP="00FD767D">
      <w:pPr>
        <w:jc w:val="both"/>
      </w:pPr>
      <w:r w:rsidRPr="00D00D5A">
        <w:rPr>
          <w:b/>
          <w:i/>
        </w:rPr>
        <w:t xml:space="preserve">Наименование: </w:t>
      </w:r>
      <w:r w:rsidR="00236D16">
        <w:t>зачет</w:t>
      </w:r>
    </w:p>
    <w:p w:rsidR="00365A29" w:rsidRPr="000C4026" w:rsidRDefault="00365A29" w:rsidP="00365A29">
      <w:pPr>
        <w:pStyle w:val="Default"/>
        <w:rPr>
          <w:rStyle w:val="af4"/>
          <w:i w:val="0"/>
        </w:rPr>
      </w:pPr>
      <w:r w:rsidRPr="000C4026">
        <w:rPr>
          <w:b/>
          <w:i/>
        </w:rPr>
        <w:t>Представление в ФОС</w:t>
      </w:r>
      <w:r w:rsidRPr="000C4026">
        <w:rPr>
          <w:b/>
          <w:bCs/>
        </w:rPr>
        <w:t xml:space="preserve">: </w:t>
      </w:r>
      <w:r w:rsidRPr="000C4026">
        <w:t>перечень вопросов</w:t>
      </w:r>
    </w:p>
    <w:p w:rsidR="00365A29" w:rsidRPr="000C4026" w:rsidRDefault="00365A29" w:rsidP="00365A29">
      <w:pPr>
        <w:widowControl w:val="0"/>
        <w:tabs>
          <w:tab w:val="left" w:leader="dot" w:pos="9923"/>
        </w:tabs>
        <w:autoSpaceDE w:val="0"/>
        <w:autoSpaceDN w:val="0"/>
        <w:adjustRightInd w:val="0"/>
        <w:jc w:val="both"/>
        <w:rPr>
          <w:rFonts w:eastAsia="Calibri"/>
          <w:b/>
          <w:i/>
          <w:color w:val="000000"/>
          <w:lang w:eastAsia="en-US"/>
        </w:rPr>
      </w:pPr>
      <w:r w:rsidRPr="000C4026">
        <w:rPr>
          <w:rFonts w:eastAsia="Calibri"/>
          <w:b/>
          <w:i/>
          <w:color w:val="000000"/>
          <w:lang w:eastAsia="en-US"/>
        </w:rPr>
        <w:t>Перечень вопросов для проведения зачета:</w:t>
      </w:r>
    </w:p>
    <w:p w:rsidR="00365A29" w:rsidRPr="00365A29" w:rsidRDefault="00365A29" w:rsidP="005533AD">
      <w:pPr>
        <w:pStyle w:val="21"/>
        <w:numPr>
          <w:ilvl w:val="0"/>
          <w:numId w:val="3"/>
        </w:numPr>
        <w:adjustRightInd w:val="0"/>
        <w:spacing w:line="240" w:lineRule="auto"/>
        <w:jc w:val="both"/>
      </w:pPr>
      <w:r w:rsidRPr="00365A29">
        <w:t>Основные понятия статики. Аксиомы статики.</w:t>
      </w:r>
    </w:p>
    <w:p w:rsidR="00365A29" w:rsidRPr="00365A29" w:rsidRDefault="00365A29" w:rsidP="005533AD">
      <w:pPr>
        <w:pStyle w:val="21"/>
        <w:numPr>
          <w:ilvl w:val="0"/>
          <w:numId w:val="3"/>
        </w:numPr>
        <w:adjustRightInd w:val="0"/>
        <w:spacing w:line="240" w:lineRule="auto"/>
        <w:jc w:val="both"/>
      </w:pPr>
      <w:r w:rsidRPr="00365A29">
        <w:t>Связи и их реакции. Виды связей.</w:t>
      </w:r>
    </w:p>
    <w:p w:rsidR="00365A29" w:rsidRPr="00365A29" w:rsidRDefault="00365A29" w:rsidP="005533AD">
      <w:pPr>
        <w:pStyle w:val="21"/>
        <w:numPr>
          <w:ilvl w:val="0"/>
          <w:numId w:val="3"/>
        </w:numPr>
        <w:adjustRightInd w:val="0"/>
        <w:spacing w:line="240" w:lineRule="auto"/>
        <w:jc w:val="both"/>
      </w:pPr>
      <w:r w:rsidRPr="00365A29">
        <w:t>Проекция силы на ось и на плоскость.</w:t>
      </w:r>
    </w:p>
    <w:p w:rsidR="00365A29" w:rsidRPr="00365A29" w:rsidRDefault="00365A29" w:rsidP="005533AD">
      <w:pPr>
        <w:pStyle w:val="21"/>
        <w:numPr>
          <w:ilvl w:val="0"/>
          <w:numId w:val="3"/>
        </w:numPr>
        <w:adjustRightInd w:val="0"/>
        <w:spacing w:line="240" w:lineRule="auto"/>
        <w:jc w:val="both"/>
      </w:pPr>
      <w:r w:rsidRPr="00365A29">
        <w:t>Моменты силы относительно точки и оси.</w:t>
      </w:r>
    </w:p>
    <w:p w:rsidR="00365A29" w:rsidRPr="00365A29" w:rsidRDefault="00365A29" w:rsidP="005533AD">
      <w:pPr>
        <w:pStyle w:val="21"/>
        <w:numPr>
          <w:ilvl w:val="0"/>
          <w:numId w:val="3"/>
        </w:numPr>
        <w:adjustRightInd w:val="0"/>
        <w:spacing w:line="240" w:lineRule="auto"/>
        <w:jc w:val="both"/>
      </w:pPr>
      <w:r w:rsidRPr="00365A29">
        <w:t>Пара сил. Алгебраический и векторный моменты пары сил.</w:t>
      </w:r>
    </w:p>
    <w:p w:rsidR="00365A29" w:rsidRPr="00365A29" w:rsidRDefault="00365A29" w:rsidP="005533AD">
      <w:pPr>
        <w:pStyle w:val="21"/>
        <w:numPr>
          <w:ilvl w:val="0"/>
          <w:numId w:val="3"/>
        </w:numPr>
        <w:adjustRightInd w:val="0"/>
        <w:spacing w:line="240" w:lineRule="auto"/>
        <w:jc w:val="both"/>
      </w:pPr>
      <w:r w:rsidRPr="00365A29">
        <w:t>Теоремы о парах сил.</w:t>
      </w:r>
    </w:p>
    <w:p w:rsidR="00365A29" w:rsidRPr="00365A29" w:rsidRDefault="00365A29" w:rsidP="005533AD">
      <w:pPr>
        <w:pStyle w:val="21"/>
        <w:numPr>
          <w:ilvl w:val="0"/>
          <w:numId w:val="3"/>
        </w:numPr>
        <w:adjustRightInd w:val="0"/>
        <w:spacing w:line="240" w:lineRule="auto"/>
        <w:jc w:val="both"/>
      </w:pPr>
      <w:r w:rsidRPr="00365A29">
        <w:t>Приведение произвольной пространственной системы сил к центру. Формулы для определения главного вектора и главного момента.</w:t>
      </w:r>
    </w:p>
    <w:p w:rsidR="00365A29" w:rsidRPr="00365A29" w:rsidRDefault="00365A29" w:rsidP="005533AD">
      <w:pPr>
        <w:pStyle w:val="21"/>
        <w:numPr>
          <w:ilvl w:val="0"/>
          <w:numId w:val="3"/>
        </w:numPr>
        <w:adjustRightInd w:val="0"/>
        <w:spacing w:line="240" w:lineRule="auto"/>
        <w:jc w:val="both"/>
      </w:pPr>
      <w:r w:rsidRPr="00365A29">
        <w:t>Условия равновесия различных систем сил.</w:t>
      </w:r>
    </w:p>
    <w:p w:rsidR="00365A29" w:rsidRPr="00365A29" w:rsidRDefault="00365A29" w:rsidP="005533AD">
      <w:pPr>
        <w:pStyle w:val="21"/>
        <w:numPr>
          <w:ilvl w:val="0"/>
          <w:numId w:val="3"/>
        </w:numPr>
        <w:adjustRightInd w:val="0"/>
        <w:spacing w:line="240" w:lineRule="auto"/>
        <w:jc w:val="both"/>
      </w:pPr>
      <w:r w:rsidRPr="00365A29">
        <w:t>Распределенные силы.</w:t>
      </w:r>
    </w:p>
    <w:p w:rsidR="00365A29" w:rsidRPr="00365A29" w:rsidRDefault="00365A29" w:rsidP="005533AD">
      <w:pPr>
        <w:pStyle w:val="21"/>
        <w:numPr>
          <w:ilvl w:val="0"/>
          <w:numId w:val="3"/>
        </w:numPr>
        <w:adjustRightInd w:val="0"/>
        <w:spacing w:line="240" w:lineRule="auto"/>
        <w:jc w:val="both"/>
      </w:pPr>
      <w:r w:rsidRPr="00365A29">
        <w:lastRenderedPageBreak/>
        <w:t>Равновесие системы тел.</w:t>
      </w:r>
    </w:p>
    <w:p w:rsidR="00365A29" w:rsidRPr="00365A29" w:rsidRDefault="00365A29" w:rsidP="005533AD">
      <w:pPr>
        <w:pStyle w:val="21"/>
        <w:numPr>
          <w:ilvl w:val="0"/>
          <w:numId w:val="3"/>
        </w:numPr>
        <w:adjustRightInd w:val="0"/>
        <w:spacing w:line="240" w:lineRule="auto"/>
        <w:jc w:val="both"/>
      </w:pPr>
      <w:r w:rsidRPr="00365A29">
        <w:t>Трение скольжения. Законы Кулона. Угол и конус трения.</w:t>
      </w:r>
    </w:p>
    <w:p w:rsidR="00365A29" w:rsidRPr="00365A29" w:rsidRDefault="00365A29" w:rsidP="005533AD">
      <w:pPr>
        <w:pStyle w:val="21"/>
        <w:numPr>
          <w:ilvl w:val="0"/>
          <w:numId w:val="3"/>
        </w:numPr>
        <w:adjustRightInd w:val="0"/>
        <w:spacing w:line="240" w:lineRule="auto"/>
        <w:jc w:val="both"/>
      </w:pPr>
      <w:r w:rsidRPr="00365A29">
        <w:t>Равновесие тела на шероховатой поверхности.</w:t>
      </w:r>
    </w:p>
    <w:p w:rsidR="00365A29" w:rsidRPr="00365A29" w:rsidRDefault="00365A29" w:rsidP="005533AD">
      <w:pPr>
        <w:pStyle w:val="21"/>
        <w:numPr>
          <w:ilvl w:val="0"/>
          <w:numId w:val="3"/>
        </w:numPr>
        <w:adjustRightInd w:val="0"/>
        <w:spacing w:line="240" w:lineRule="auto"/>
        <w:jc w:val="both"/>
      </w:pPr>
      <w:r w:rsidRPr="00365A29">
        <w:t>Трение качения. Законы трения качения.</w:t>
      </w:r>
    </w:p>
    <w:p w:rsidR="00365A29" w:rsidRPr="00365A29" w:rsidRDefault="00365A29" w:rsidP="005533AD">
      <w:pPr>
        <w:pStyle w:val="21"/>
        <w:numPr>
          <w:ilvl w:val="0"/>
          <w:numId w:val="3"/>
        </w:numPr>
        <w:adjustRightInd w:val="0"/>
        <w:spacing w:line="240" w:lineRule="auto"/>
        <w:jc w:val="both"/>
      </w:pPr>
      <w:r w:rsidRPr="00365A29">
        <w:t>Центр тяжести твердого тела.</w:t>
      </w:r>
    </w:p>
    <w:p w:rsidR="00365A29" w:rsidRPr="00365A29" w:rsidRDefault="00365A29" w:rsidP="005533AD">
      <w:pPr>
        <w:pStyle w:val="21"/>
        <w:numPr>
          <w:ilvl w:val="0"/>
          <w:numId w:val="3"/>
        </w:numPr>
        <w:adjustRightInd w:val="0"/>
        <w:spacing w:line="240" w:lineRule="auto"/>
        <w:jc w:val="both"/>
      </w:pPr>
      <w:r w:rsidRPr="00365A29">
        <w:t>Способы задания движения точки.</w:t>
      </w:r>
    </w:p>
    <w:p w:rsidR="00365A29" w:rsidRPr="00365A29" w:rsidRDefault="00365A29" w:rsidP="005533AD">
      <w:pPr>
        <w:pStyle w:val="21"/>
        <w:numPr>
          <w:ilvl w:val="0"/>
          <w:numId w:val="3"/>
        </w:numPr>
        <w:adjustRightInd w:val="0"/>
        <w:spacing w:line="240" w:lineRule="auto"/>
        <w:jc w:val="both"/>
      </w:pPr>
      <w:r w:rsidRPr="00365A29">
        <w:t>Определение скорости и ускорения точки при векторном способе задания ее движения.</w:t>
      </w:r>
    </w:p>
    <w:p w:rsidR="00365A29" w:rsidRPr="00365A29" w:rsidRDefault="00365A29" w:rsidP="005533AD">
      <w:pPr>
        <w:pStyle w:val="21"/>
        <w:numPr>
          <w:ilvl w:val="0"/>
          <w:numId w:val="3"/>
        </w:numPr>
        <w:adjustRightInd w:val="0"/>
        <w:spacing w:line="240" w:lineRule="auto"/>
        <w:jc w:val="both"/>
      </w:pPr>
      <w:r w:rsidRPr="00365A29">
        <w:t>Определение скорости и ускорения точки при координатном способе задания ее движения.</w:t>
      </w:r>
    </w:p>
    <w:p w:rsidR="00365A29" w:rsidRPr="00365A29" w:rsidRDefault="00365A29" w:rsidP="005533AD">
      <w:pPr>
        <w:pStyle w:val="21"/>
        <w:numPr>
          <w:ilvl w:val="0"/>
          <w:numId w:val="3"/>
        </w:numPr>
        <w:adjustRightInd w:val="0"/>
        <w:spacing w:line="240" w:lineRule="auto"/>
        <w:jc w:val="both"/>
      </w:pPr>
      <w:r w:rsidRPr="00365A29">
        <w:t>Определение скорости и ускорения точки при естественном способе задания ее движения.</w:t>
      </w:r>
    </w:p>
    <w:p w:rsidR="00365A29" w:rsidRPr="00365A29" w:rsidRDefault="00365A29" w:rsidP="005533AD">
      <w:pPr>
        <w:pStyle w:val="21"/>
        <w:numPr>
          <w:ilvl w:val="0"/>
          <w:numId w:val="3"/>
        </w:numPr>
        <w:adjustRightInd w:val="0"/>
        <w:spacing w:line="240" w:lineRule="auto"/>
        <w:jc w:val="both"/>
      </w:pPr>
      <w:r w:rsidRPr="00365A29">
        <w:t>Определение нормального и касательного ускорений точки и радиуса кривизны кривой при задании движения точки координатным способом.</w:t>
      </w:r>
    </w:p>
    <w:p w:rsidR="00365A29" w:rsidRPr="00365A29" w:rsidRDefault="00365A29" w:rsidP="005533AD">
      <w:pPr>
        <w:pStyle w:val="21"/>
        <w:numPr>
          <w:ilvl w:val="0"/>
          <w:numId w:val="3"/>
        </w:numPr>
        <w:adjustRightInd w:val="0"/>
        <w:spacing w:line="240" w:lineRule="auto"/>
        <w:jc w:val="both"/>
      </w:pPr>
      <w:r w:rsidRPr="00365A29">
        <w:t>Поступательное движение твердого тела. Теорема о траекториях, скоростях и ускорениях точек твердого тела при поступательном движении.</w:t>
      </w:r>
    </w:p>
    <w:p w:rsidR="00365A29" w:rsidRPr="00365A29" w:rsidRDefault="00365A29" w:rsidP="005533AD">
      <w:pPr>
        <w:pStyle w:val="21"/>
        <w:numPr>
          <w:ilvl w:val="0"/>
          <w:numId w:val="3"/>
        </w:numPr>
        <w:adjustRightInd w:val="0"/>
        <w:spacing w:line="240" w:lineRule="auto"/>
        <w:jc w:val="both"/>
      </w:pPr>
      <w:r w:rsidRPr="00365A29">
        <w:t>Вращение тела вокруг неподвижной оси. Угловые скорость и ускорение тела. Частные случаи вращения.</w:t>
      </w:r>
    </w:p>
    <w:p w:rsidR="00365A29" w:rsidRPr="00365A29" w:rsidRDefault="00365A29" w:rsidP="005533AD">
      <w:pPr>
        <w:pStyle w:val="21"/>
        <w:numPr>
          <w:ilvl w:val="0"/>
          <w:numId w:val="3"/>
        </w:numPr>
        <w:adjustRightInd w:val="0"/>
        <w:spacing w:line="240" w:lineRule="auto"/>
        <w:jc w:val="both"/>
      </w:pPr>
      <w:r w:rsidRPr="00365A29">
        <w:t>Определение скоростей и ускорений точек вращающегося тела.</w:t>
      </w:r>
    </w:p>
    <w:p w:rsidR="00365A29" w:rsidRPr="00365A29" w:rsidRDefault="00365A29" w:rsidP="005533AD">
      <w:pPr>
        <w:pStyle w:val="21"/>
        <w:numPr>
          <w:ilvl w:val="0"/>
          <w:numId w:val="3"/>
        </w:numPr>
        <w:adjustRightInd w:val="0"/>
        <w:spacing w:line="240" w:lineRule="auto"/>
        <w:jc w:val="both"/>
      </w:pPr>
      <w:r w:rsidRPr="00365A29">
        <w:t>Уравнение плоского движения. Определение скоростей точек плоской фигуры.</w:t>
      </w:r>
    </w:p>
    <w:p w:rsidR="00365A29" w:rsidRPr="00365A29" w:rsidRDefault="00365A29" w:rsidP="005533AD">
      <w:pPr>
        <w:pStyle w:val="21"/>
        <w:numPr>
          <w:ilvl w:val="0"/>
          <w:numId w:val="3"/>
        </w:numPr>
        <w:adjustRightInd w:val="0"/>
        <w:spacing w:line="240" w:lineRule="auto"/>
        <w:jc w:val="both"/>
      </w:pPr>
      <w:r w:rsidRPr="00365A29">
        <w:t>Теорема о проекциях скоростей двух точек плоской фигуры на прямую, соединяющую эти точки.</w:t>
      </w:r>
    </w:p>
    <w:p w:rsidR="00365A29" w:rsidRPr="00365A29" w:rsidRDefault="00365A29" w:rsidP="005533AD">
      <w:pPr>
        <w:pStyle w:val="21"/>
        <w:numPr>
          <w:ilvl w:val="0"/>
          <w:numId w:val="3"/>
        </w:numPr>
        <w:adjustRightInd w:val="0"/>
        <w:spacing w:line="240" w:lineRule="auto"/>
        <w:jc w:val="both"/>
      </w:pPr>
      <w:r w:rsidRPr="00365A29">
        <w:t>Различные случаи определения положения мгновенного центра скоростей.</w:t>
      </w:r>
    </w:p>
    <w:p w:rsidR="00365A29" w:rsidRPr="00365A29" w:rsidRDefault="00365A29" w:rsidP="005533AD">
      <w:pPr>
        <w:pStyle w:val="21"/>
        <w:numPr>
          <w:ilvl w:val="0"/>
          <w:numId w:val="3"/>
        </w:numPr>
        <w:adjustRightInd w:val="0"/>
        <w:spacing w:line="240" w:lineRule="auto"/>
        <w:jc w:val="both"/>
      </w:pPr>
      <w:r w:rsidRPr="00365A29">
        <w:t>Определение ускорений точек плоской фигуры.</w:t>
      </w:r>
    </w:p>
    <w:p w:rsidR="00365A29" w:rsidRPr="00365A29" w:rsidRDefault="00365A29" w:rsidP="005533AD">
      <w:pPr>
        <w:pStyle w:val="21"/>
        <w:numPr>
          <w:ilvl w:val="0"/>
          <w:numId w:val="3"/>
        </w:numPr>
        <w:adjustRightInd w:val="0"/>
        <w:spacing w:line="240" w:lineRule="auto"/>
        <w:jc w:val="both"/>
      </w:pPr>
      <w:r w:rsidRPr="00365A29">
        <w:t>Относительное, переносное и абсолютное движения точки.</w:t>
      </w:r>
    </w:p>
    <w:p w:rsidR="00365A29" w:rsidRPr="00365A29" w:rsidRDefault="00365A29" w:rsidP="005533AD">
      <w:pPr>
        <w:pStyle w:val="21"/>
        <w:numPr>
          <w:ilvl w:val="0"/>
          <w:numId w:val="3"/>
        </w:numPr>
        <w:adjustRightInd w:val="0"/>
        <w:spacing w:line="240" w:lineRule="auto"/>
        <w:jc w:val="both"/>
      </w:pPr>
      <w:r w:rsidRPr="00365A29">
        <w:t>Теорема о сложении скоростей при сложном движении точки.</w:t>
      </w:r>
    </w:p>
    <w:p w:rsidR="00365A29" w:rsidRDefault="00365A29" w:rsidP="005533AD">
      <w:pPr>
        <w:pStyle w:val="21"/>
        <w:numPr>
          <w:ilvl w:val="0"/>
          <w:numId w:val="3"/>
        </w:numPr>
        <w:adjustRightInd w:val="0"/>
        <w:spacing w:line="240" w:lineRule="auto"/>
        <w:jc w:val="both"/>
      </w:pPr>
      <w:r w:rsidRPr="00365A29">
        <w:t xml:space="preserve">Теорема о сложении ускорений при сложном движении точки. Модуль и направление </w:t>
      </w:r>
      <w:proofErr w:type="spellStart"/>
      <w:r w:rsidRPr="000C4026">
        <w:t>кориолисова</w:t>
      </w:r>
      <w:proofErr w:type="spellEnd"/>
      <w:r w:rsidRPr="000C4026">
        <w:t xml:space="preserve"> ускорения. Правило Жуковского.</w:t>
      </w:r>
    </w:p>
    <w:p w:rsidR="00236D16" w:rsidRDefault="00236D16" w:rsidP="00236D16">
      <w:pPr>
        <w:pStyle w:val="21"/>
        <w:adjustRightInd w:val="0"/>
        <w:spacing w:line="240" w:lineRule="auto"/>
        <w:ind w:left="360"/>
        <w:jc w:val="both"/>
      </w:pPr>
    </w:p>
    <w:p w:rsidR="00236D16" w:rsidRDefault="00236D16" w:rsidP="00236D16">
      <w:pPr>
        <w:jc w:val="center"/>
      </w:pPr>
      <w:r w:rsidRPr="006F18ED">
        <w:t xml:space="preserve">Федеральное государственное бюджетное образовательное </w:t>
      </w:r>
    </w:p>
    <w:p w:rsidR="00236D16" w:rsidRDefault="00236D16" w:rsidP="00236D16">
      <w:pPr>
        <w:jc w:val="center"/>
      </w:pPr>
      <w:r w:rsidRPr="006F18ED">
        <w:t xml:space="preserve">учреждение высшего образования </w:t>
      </w:r>
    </w:p>
    <w:p w:rsidR="00236D16" w:rsidRPr="006F18ED" w:rsidRDefault="00236D16" w:rsidP="00236D16">
      <w:pPr>
        <w:jc w:val="center"/>
      </w:pPr>
      <w:r w:rsidRPr="006F18ED">
        <w:t>«Ижевский государственный технический университет имени М.Т. Калашникова»</w:t>
      </w:r>
    </w:p>
    <w:p w:rsidR="00236D16" w:rsidRPr="006F18ED" w:rsidRDefault="00236D16" w:rsidP="00236D16">
      <w:pPr>
        <w:jc w:val="center"/>
        <w:rPr>
          <w:b/>
        </w:rPr>
      </w:pPr>
      <w:r>
        <w:rPr>
          <w:b/>
        </w:rPr>
        <w:t>Б</w:t>
      </w:r>
      <w:r w:rsidRPr="006F18ED">
        <w:rPr>
          <w:b/>
        </w:rPr>
        <w:t>илет</w:t>
      </w:r>
      <w:r>
        <w:rPr>
          <w:b/>
        </w:rPr>
        <w:t xml:space="preserve"> к экзамену</w:t>
      </w:r>
      <w:r w:rsidRPr="006F18ED">
        <w:rPr>
          <w:b/>
        </w:rPr>
        <w:t xml:space="preserve"> №</w:t>
      </w:r>
      <w:r>
        <w:rPr>
          <w:b/>
        </w:rPr>
        <w:t>__</w:t>
      </w:r>
    </w:p>
    <w:p w:rsidR="00236D16" w:rsidRPr="006F18ED" w:rsidRDefault="00236D16" w:rsidP="00236D16">
      <w:pPr>
        <w:jc w:val="center"/>
      </w:pPr>
      <w:r w:rsidRPr="006F18ED">
        <w:t>по дисциплине «</w:t>
      </w:r>
      <w:r>
        <w:t>Теоретическая механика</w:t>
      </w:r>
      <w:r w:rsidRPr="006F18ED">
        <w:t>»</w:t>
      </w:r>
    </w:p>
    <w:p w:rsidR="00236D16" w:rsidRPr="006F18ED" w:rsidRDefault="00236D16" w:rsidP="00236D16">
      <w:pPr>
        <w:jc w:val="center"/>
      </w:pPr>
    </w:p>
    <w:p w:rsidR="00236D16" w:rsidRPr="00FC040C" w:rsidRDefault="00236D16" w:rsidP="00236D16">
      <w:pPr>
        <w:jc w:val="both"/>
      </w:pPr>
      <w:r w:rsidRPr="00FC040C">
        <w:t xml:space="preserve">1. </w:t>
      </w:r>
      <w:r w:rsidRPr="00236D16">
        <w:t>Связи и их реакции. Виды связей</w:t>
      </w:r>
      <w:r w:rsidRPr="00FC040C">
        <w:t xml:space="preserve">. </w:t>
      </w:r>
    </w:p>
    <w:p w:rsidR="00236D16" w:rsidRPr="00FC040C" w:rsidRDefault="00236D16" w:rsidP="00236D16">
      <w:pPr>
        <w:jc w:val="both"/>
      </w:pPr>
      <w:r w:rsidRPr="00FC040C">
        <w:rPr>
          <w:bCs/>
        </w:rPr>
        <w:t xml:space="preserve">2. </w:t>
      </w:r>
      <w:r w:rsidRPr="00236D16">
        <w:t>Определение скорости и ускорения точки при координатном способе задания ее движения</w:t>
      </w:r>
      <w:r w:rsidRPr="00FC040C">
        <w:t>.</w:t>
      </w:r>
    </w:p>
    <w:p w:rsidR="00236D16" w:rsidRDefault="00236D16" w:rsidP="00236D16">
      <w:pPr>
        <w:jc w:val="both"/>
      </w:pPr>
      <w:r>
        <w:t>3</w:t>
      </w:r>
      <w:r w:rsidRPr="00FC040C">
        <w:t xml:space="preserve">. </w:t>
      </w:r>
      <w:r>
        <w:t>Задача</w:t>
      </w:r>
      <w:r w:rsidRPr="00FC040C">
        <w:t>.</w:t>
      </w:r>
    </w:p>
    <w:p w:rsidR="00236D16" w:rsidRDefault="00236D16" w:rsidP="00236D16">
      <w:pPr>
        <w:jc w:val="both"/>
      </w:pPr>
    </w:p>
    <w:p w:rsidR="00236D16" w:rsidRPr="006F18ED" w:rsidRDefault="00236D16" w:rsidP="00236D16">
      <w:pPr>
        <w:jc w:val="both"/>
      </w:pPr>
      <w:r w:rsidRPr="006F18ED">
        <w:t xml:space="preserve">Билет рассмотрен и утвержден на заседании кафедры </w:t>
      </w:r>
      <w:r>
        <w:t>«Механика»</w:t>
      </w:r>
      <w:r w:rsidRPr="006F18ED">
        <w:t xml:space="preserve"> «</w:t>
      </w:r>
      <w:r>
        <w:t>___</w:t>
      </w:r>
      <w:r w:rsidRPr="006F18ED">
        <w:t xml:space="preserve">» </w:t>
      </w:r>
      <w:r w:rsidRPr="006F18ED">
        <w:rPr>
          <w:i/>
        </w:rPr>
        <w:t>___________</w:t>
      </w:r>
      <w:r w:rsidRPr="006F18ED">
        <w:t xml:space="preserve"> 20</w:t>
      </w:r>
      <w:r>
        <w:t>__</w:t>
      </w:r>
      <w:r w:rsidRPr="006F18ED">
        <w:t xml:space="preserve"> г.</w:t>
      </w:r>
    </w:p>
    <w:p w:rsidR="00236D16" w:rsidRPr="006F18ED" w:rsidRDefault="00236D16" w:rsidP="00236D16">
      <w:pPr>
        <w:jc w:val="both"/>
        <w:rPr>
          <w:i/>
          <w:u w:val="single"/>
        </w:rPr>
      </w:pPr>
      <w:r w:rsidRPr="006F18ED">
        <w:t xml:space="preserve">Протокол № </w:t>
      </w:r>
      <w:r w:rsidRPr="006F18ED">
        <w:rPr>
          <w:i/>
        </w:rPr>
        <w:t>____</w:t>
      </w:r>
    </w:p>
    <w:p w:rsidR="00236D16" w:rsidRPr="006F18ED" w:rsidRDefault="00236D16" w:rsidP="00236D16">
      <w:pPr>
        <w:jc w:val="both"/>
      </w:pPr>
      <w:r w:rsidRPr="006F18ED">
        <w:t>Зав.</w:t>
      </w:r>
      <w:r>
        <w:t xml:space="preserve"> кафедрой</w:t>
      </w:r>
    </w:p>
    <w:p w:rsidR="00236D16" w:rsidRPr="000C4026" w:rsidRDefault="00236D16" w:rsidP="00236D16">
      <w:pPr>
        <w:pStyle w:val="21"/>
        <w:adjustRightInd w:val="0"/>
        <w:spacing w:line="240" w:lineRule="auto"/>
        <w:jc w:val="both"/>
      </w:pPr>
    </w:p>
    <w:p w:rsidR="00333A8F" w:rsidRPr="000C4026" w:rsidRDefault="00333A8F" w:rsidP="00371EB7">
      <w:pPr>
        <w:widowControl w:val="0"/>
        <w:autoSpaceDE w:val="0"/>
        <w:autoSpaceDN w:val="0"/>
        <w:adjustRightInd w:val="0"/>
        <w:ind w:right="-20"/>
        <w:rPr>
          <w:rFonts w:eastAsia="Calibri"/>
          <w:b/>
          <w:i/>
          <w:color w:val="000000"/>
          <w:lang w:eastAsia="en-US"/>
        </w:rPr>
      </w:pPr>
      <w:r w:rsidRPr="000C4026">
        <w:rPr>
          <w:rFonts w:eastAsia="Calibri"/>
          <w:b/>
          <w:i/>
          <w:color w:val="000000"/>
          <w:lang w:eastAsia="en-US"/>
        </w:rPr>
        <w:t>Критерии оценки:</w:t>
      </w:r>
      <w:r w:rsidRPr="000C4026">
        <w:rPr>
          <w:rFonts w:eastAsia="Calibri"/>
          <w:b/>
          <w:i/>
          <w:color w:val="000000"/>
          <w:lang w:eastAsia="en-US"/>
        </w:rPr>
        <w:tab/>
      </w:r>
    </w:p>
    <w:p w:rsidR="00333A8F" w:rsidRPr="000C4026" w:rsidRDefault="00333A8F" w:rsidP="00333A8F">
      <w:pPr>
        <w:rPr>
          <w:rFonts w:eastAsia="Calibri"/>
          <w:color w:val="000000"/>
          <w:lang w:eastAsia="en-US"/>
        </w:rPr>
      </w:pPr>
      <w:proofErr w:type="gramStart"/>
      <w:r w:rsidRPr="000C4026">
        <w:rPr>
          <w:rFonts w:eastAsia="Calibri"/>
          <w:color w:val="000000"/>
          <w:lang w:eastAsia="en-US"/>
        </w:rPr>
        <w:t>Приведены</w:t>
      </w:r>
      <w:proofErr w:type="gramEnd"/>
      <w:r w:rsidRPr="000C4026">
        <w:rPr>
          <w:rFonts w:eastAsia="Calibri"/>
          <w:color w:val="000000"/>
          <w:lang w:eastAsia="en-US"/>
        </w:rPr>
        <w:t xml:space="preserve"> в разделе 2</w:t>
      </w:r>
    </w:p>
    <w:p w:rsidR="00333A8F" w:rsidRDefault="00333A8F" w:rsidP="00333A8F">
      <w:pPr>
        <w:rPr>
          <w:rFonts w:eastAsia="Calibri"/>
          <w:color w:val="000000"/>
          <w:sz w:val="28"/>
          <w:szCs w:val="28"/>
          <w:lang w:eastAsia="en-US"/>
        </w:rPr>
      </w:pPr>
    </w:p>
    <w:p w:rsidR="00365A29" w:rsidRPr="000C4026" w:rsidRDefault="000C4026" w:rsidP="00365A29">
      <w:pPr>
        <w:pStyle w:val="Default"/>
      </w:pPr>
      <w:r>
        <w:rPr>
          <w:b/>
          <w:i/>
          <w:sz w:val="28"/>
          <w:szCs w:val="28"/>
        </w:rPr>
        <w:br w:type="page"/>
      </w:r>
      <w:r w:rsidR="00365A29" w:rsidRPr="000C4026">
        <w:rPr>
          <w:b/>
          <w:i/>
        </w:rPr>
        <w:lastRenderedPageBreak/>
        <w:t>Наименование</w:t>
      </w:r>
      <w:r w:rsidR="00365A29" w:rsidRPr="000C4026">
        <w:rPr>
          <w:b/>
          <w:i/>
          <w:color w:val="auto"/>
        </w:rPr>
        <w:t xml:space="preserve">: </w:t>
      </w:r>
      <w:r w:rsidR="00365A29" w:rsidRPr="000C4026">
        <w:rPr>
          <w:color w:val="auto"/>
        </w:rPr>
        <w:t>экзамен</w:t>
      </w:r>
    </w:p>
    <w:p w:rsidR="00365A29" w:rsidRPr="000C4026" w:rsidRDefault="00365A29" w:rsidP="00365A29">
      <w:pPr>
        <w:pStyle w:val="Default"/>
        <w:rPr>
          <w:rStyle w:val="af4"/>
          <w:i w:val="0"/>
        </w:rPr>
      </w:pPr>
      <w:r w:rsidRPr="000C4026">
        <w:rPr>
          <w:b/>
          <w:i/>
        </w:rPr>
        <w:t>Представление в ФОС</w:t>
      </w:r>
      <w:r w:rsidRPr="000C4026">
        <w:rPr>
          <w:b/>
          <w:bCs/>
        </w:rPr>
        <w:t xml:space="preserve">: </w:t>
      </w:r>
      <w:r w:rsidRPr="000C4026">
        <w:t>перечень вопросов</w:t>
      </w:r>
    </w:p>
    <w:p w:rsidR="00365A29" w:rsidRPr="000C4026" w:rsidRDefault="00365A29" w:rsidP="00365A29">
      <w:pPr>
        <w:widowControl w:val="0"/>
        <w:tabs>
          <w:tab w:val="left" w:leader="dot" w:pos="9923"/>
        </w:tabs>
        <w:autoSpaceDE w:val="0"/>
        <w:autoSpaceDN w:val="0"/>
        <w:adjustRightInd w:val="0"/>
        <w:jc w:val="both"/>
        <w:rPr>
          <w:rFonts w:eastAsia="Calibri"/>
          <w:b/>
          <w:i/>
          <w:color w:val="000000"/>
          <w:lang w:eastAsia="en-US"/>
        </w:rPr>
      </w:pPr>
      <w:r w:rsidRPr="000C4026">
        <w:rPr>
          <w:rFonts w:eastAsia="Calibri"/>
          <w:b/>
          <w:i/>
          <w:color w:val="000000"/>
          <w:lang w:eastAsia="en-US"/>
        </w:rPr>
        <w:t>Перечень вопросов для проведения экзамена:</w:t>
      </w:r>
    </w:p>
    <w:p w:rsidR="00365A29" w:rsidRPr="00365A29" w:rsidRDefault="00365A29" w:rsidP="005533AD">
      <w:pPr>
        <w:pStyle w:val="2"/>
        <w:numPr>
          <w:ilvl w:val="0"/>
          <w:numId w:val="4"/>
        </w:numPr>
      </w:pPr>
      <w:r w:rsidRPr="00365A29">
        <w:t>Законы механики Галилея-Ньютона.</w:t>
      </w:r>
    </w:p>
    <w:p w:rsidR="00365A29" w:rsidRPr="00365A29" w:rsidRDefault="00365A29" w:rsidP="005533AD">
      <w:pPr>
        <w:pStyle w:val="2"/>
        <w:numPr>
          <w:ilvl w:val="0"/>
          <w:numId w:val="4"/>
        </w:numPr>
      </w:pPr>
      <w:r w:rsidRPr="00365A29">
        <w:t>Дифференциальные уравнения движения точки в инерциальной системе отсчета. Две основные задачи динамики.</w:t>
      </w:r>
    </w:p>
    <w:p w:rsidR="00365A29" w:rsidRPr="00365A29" w:rsidRDefault="00365A29" w:rsidP="005533AD">
      <w:pPr>
        <w:pStyle w:val="2"/>
        <w:numPr>
          <w:ilvl w:val="0"/>
          <w:numId w:val="4"/>
        </w:numPr>
      </w:pPr>
      <w:r w:rsidRPr="00365A29">
        <w:t>Дифференциальные уравнения движения точки в неинерциальной системе отсчета. Принцип относительности классической механики.</w:t>
      </w:r>
    </w:p>
    <w:p w:rsidR="00365A29" w:rsidRPr="00365A29" w:rsidRDefault="00365A29" w:rsidP="005533AD">
      <w:pPr>
        <w:pStyle w:val="2"/>
        <w:numPr>
          <w:ilvl w:val="0"/>
          <w:numId w:val="4"/>
        </w:numPr>
      </w:pPr>
      <w:r w:rsidRPr="00365A29">
        <w:t>Механическая система и ее центр масс.</w:t>
      </w:r>
    </w:p>
    <w:p w:rsidR="00365A29" w:rsidRPr="00365A29" w:rsidRDefault="00365A29" w:rsidP="005533AD">
      <w:pPr>
        <w:pStyle w:val="2"/>
        <w:numPr>
          <w:ilvl w:val="0"/>
          <w:numId w:val="4"/>
        </w:numPr>
      </w:pPr>
      <w:r w:rsidRPr="00365A29">
        <w:t>Моменты инерции твердого тела относительно плоскости, оси и полюса. Радиус инерции.</w:t>
      </w:r>
    </w:p>
    <w:p w:rsidR="00365A29" w:rsidRPr="00365A29" w:rsidRDefault="00365A29" w:rsidP="005533AD">
      <w:pPr>
        <w:pStyle w:val="2"/>
        <w:numPr>
          <w:ilvl w:val="0"/>
          <w:numId w:val="4"/>
        </w:numPr>
      </w:pPr>
      <w:r w:rsidRPr="00365A29">
        <w:t>Теорема Штейнера-Гюйгенса.</w:t>
      </w:r>
    </w:p>
    <w:p w:rsidR="00365A29" w:rsidRPr="00365A29" w:rsidRDefault="00365A29" w:rsidP="005533AD">
      <w:pPr>
        <w:pStyle w:val="2"/>
        <w:numPr>
          <w:ilvl w:val="0"/>
          <w:numId w:val="4"/>
        </w:numPr>
      </w:pPr>
      <w:r w:rsidRPr="00365A29">
        <w:t>Вычисление моментов инерции некоторых однородных тел относительно осей, проходящих через центр масс.</w:t>
      </w:r>
    </w:p>
    <w:p w:rsidR="00365A29" w:rsidRPr="00365A29" w:rsidRDefault="00365A29" w:rsidP="005533AD">
      <w:pPr>
        <w:pStyle w:val="2"/>
        <w:numPr>
          <w:ilvl w:val="0"/>
          <w:numId w:val="4"/>
        </w:numPr>
      </w:pPr>
      <w:r w:rsidRPr="00365A29">
        <w:t>Эллипсоид инерции. Главные оси инерции. Свойства главных осей и главных центральных осей инерции.</w:t>
      </w:r>
    </w:p>
    <w:p w:rsidR="00365A29" w:rsidRPr="00365A29" w:rsidRDefault="00365A29" w:rsidP="005533AD">
      <w:pPr>
        <w:pStyle w:val="2"/>
        <w:numPr>
          <w:ilvl w:val="0"/>
          <w:numId w:val="4"/>
        </w:numPr>
      </w:pPr>
      <w:r w:rsidRPr="00365A29">
        <w:t>Вычисление моментов инерции твердого тела относительно произвольных осей, проходящих через центр масс. Вычисление центробежных моментов инерции твердого тела.</w:t>
      </w:r>
    </w:p>
    <w:p w:rsidR="00365A29" w:rsidRPr="00365A29" w:rsidRDefault="00365A29" w:rsidP="005533AD">
      <w:pPr>
        <w:pStyle w:val="2"/>
        <w:numPr>
          <w:ilvl w:val="0"/>
          <w:numId w:val="4"/>
        </w:numPr>
      </w:pPr>
      <w:r w:rsidRPr="00365A29">
        <w:t>Элементарная работа силы и работа силы на конечном перемещении.</w:t>
      </w:r>
    </w:p>
    <w:p w:rsidR="00365A29" w:rsidRPr="00365A29" w:rsidRDefault="00365A29" w:rsidP="005533AD">
      <w:pPr>
        <w:pStyle w:val="2"/>
        <w:numPr>
          <w:ilvl w:val="0"/>
          <w:numId w:val="4"/>
        </w:numPr>
      </w:pPr>
      <w:r w:rsidRPr="00365A29">
        <w:t>Работа силы тяжести и силы упругости.</w:t>
      </w:r>
    </w:p>
    <w:p w:rsidR="00365A29" w:rsidRPr="00365A29" w:rsidRDefault="00365A29" w:rsidP="005533AD">
      <w:pPr>
        <w:pStyle w:val="2"/>
        <w:numPr>
          <w:ilvl w:val="0"/>
          <w:numId w:val="4"/>
        </w:numPr>
      </w:pPr>
      <w:r w:rsidRPr="00365A29">
        <w:t>Работа внутренних сил твердого тела.</w:t>
      </w:r>
    </w:p>
    <w:p w:rsidR="00365A29" w:rsidRPr="00365A29" w:rsidRDefault="00365A29" w:rsidP="005533AD">
      <w:pPr>
        <w:pStyle w:val="2"/>
        <w:numPr>
          <w:ilvl w:val="0"/>
          <w:numId w:val="4"/>
        </w:numPr>
      </w:pPr>
      <w:r w:rsidRPr="00365A29">
        <w:t>Работа сил, приложенных к твердым телам, движущимся поступательно и вращающимся вокруг неподвижной оси.</w:t>
      </w:r>
    </w:p>
    <w:p w:rsidR="00365A29" w:rsidRPr="00365A29" w:rsidRDefault="00365A29" w:rsidP="005533AD">
      <w:pPr>
        <w:pStyle w:val="2"/>
        <w:numPr>
          <w:ilvl w:val="0"/>
          <w:numId w:val="4"/>
        </w:numPr>
      </w:pPr>
      <w:r w:rsidRPr="00365A29">
        <w:t>Работа силы в потенциальном силовом поле. Силовая функция и потенциальная энергия.</w:t>
      </w:r>
    </w:p>
    <w:p w:rsidR="00365A29" w:rsidRPr="00365A29" w:rsidRDefault="00365A29" w:rsidP="005533AD">
      <w:pPr>
        <w:pStyle w:val="2"/>
        <w:numPr>
          <w:ilvl w:val="0"/>
          <w:numId w:val="4"/>
        </w:numPr>
      </w:pPr>
      <w:r w:rsidRPr="00365A29">
        <w:t>Теорема о движении центра масс.</w:t>
      </w:r>
    </w:p>
    <w:p w:rsidR="00365A29" w:rsidRPr="00365A29" w:rsidRDefault="00365A29" w:rsidP="005533AD">
      <w:pPr>
        <w:pStyle w:val="2"/>
        <w:numPr>
          <w:ilvl w:val="0"/>
          <w:numId w:val="4"/>
        </w:numPr>
      </w:pPr>
      <w:r w:rsidRPr="00365A29">
        <w:t>Теоремы об изменении количества движения точки и системы.</w:t>
      </w:r>
    </w:p>
    <w:p w:rsidR="00365A29" w:rsidRPr="00365A29" w:rsidRDefault="00365A29" w:rsidP="005533AD">
      <w:pPr>
        <w:pStyle w:val="2"/>
        <w:numPr>
          <w:ilvl w:val="0"/>
          <w:numId w:val="4"/>
        </w:numPr>
      </w:pPr>
      <w:r w:rsidRPr="00365A29">
        <w:t>Теоремы об изменении   кинетического момента точки и системы.</w:t>
      </w:r>
    </w:p>
    <w:p w:rsidR="00365A29" w:rsidRPr="00365A29" w:rsidRDefault="00365A29" w:rsidP="005533AD">
      <w:pPr>
        <w:pStyle w:val="2"/>
        <w:numPr>
          <w:ilvl w:val="0"/>
          <w:numId w:val="4"/>
        </w:numPr>
      </w:pPr>
      <w:r w:rsidRPr="00365A29">
        <w:t>Кинетический момент тела, вращающегося вокруг неподвижной оси.</w:t>
      </w:r>
    </w:p>
    <w:p w:rsidR="00365A29" w:rsidRPr="00365A29" w:rsidRDefault="00365A29" w:rsidP="005533AD">
      <w:pPr>
        <w:pStyle w:val="2"/>
        <w:numPr>
          <w:ilvl w:val="0"/>
          <w:numId w:val="4"/>
        </w:numPr>
      </w:pPr>
      <w:r w:rsidRPr="00365A29">
        <w:t>Теорема об изменении кинетического момента системы в её относительном движении по отношению к центру масс. Дифференциальное уравнение вращательного и плоского движения твердого тела.</w:t>
      </w:r>
    </w:p>
    <w:p w:rsidR="00365A29" w:rsidRPr="00365A29" w:rsidRDefault="00365A29" w:rsidP="005533AD">
      <w:pPr>
        <w:pStyle w:val="2"/>
        <w:numPr>
          <w:ilvl w:val="0"/>
          <w:numId w:val="4"/>
        </w:numPr>
      </w:pPr>
      <w:r w:rsidRPr="00365A29">
        <w:t>Кинетическая энергия системы в общем случае её движения.</w:t>
      </w:r>
    </w:p>
    <w:p w:rsidR="00365A29" w:rsidRPr="00365A29" w:rsidRDefault="00365A29" w:rsidP="005533AD">
      <w:pPr>
        <w:pStyle w:val="2"/>
        <w:numPr>
          <w:ilvl w:val="0"/>
          <w:numId w:val="4"/>
        </w:numPr>
      </w:pPr>
      <w:r w:rsidRPr="00365A29">
        <w:t>Кинетическая энергия твердого тела в случаях его поступательного, вращательного и плоского движений.</w:t>
      </w:r>
    </w:p>
    <w:p w:rsidR="00365A29" w:rsidRPr="00365A29" w:rsidRDefault="00365A29" w:rsidP="005533AD">
      <w:pPr>
        <w:pStyle w:val="2"/>
        <w:numPr>
          <w:ilvl w:val="0"/>
          <w:numId w:val="4"/>
        </w:numPr>
      </w:pPr>
      <w:r w:rsidRPr="00365A29">
        <w:t>Теоремы об изменении кинетической энергии точки и системы.</w:t>
      </w:r>
    </w:p>
    <w:p w:rsidR="00365A29" w:rsidRPr="00365A29" w:rsidRDefault="00365A29" w:rsidP="005533AD">
      <w:pPr>
        <w:pStyle w:val="2"/>
        <w:numPr>
          <w:ilvl w:val="0"/>
          <w:numId w:val="4"/>
        </w:numPr>
      </w:pPr>
      <w:r w:rsidRPr="00365A29">
        <w:t>Принцип Даламбера для точки и системы материальных точек.</w:t>
      </w:r>
    </w:p>
    <w:p w:rsidR="00365A29" w:rsidRPr="00365A29" w:rsidRDefault="00365A29" w:rsidP="005533AD">
      <w:pPr>
        <w:pStyle w:val="2"/>
        <w:numPr>
          <w:ilvl w:val="0"/>
          <w:numId w:val="4"/>
        </w:numPr>
      </w:pPr>
      <w:r w:rsidRPr="00365A29">
        <w:t>Главных вектор и главный момент сил инерции. Частные случаи приведения сил инерции твердого тела.</w:t>
      </w:r>
    </w:p>
    <w:p w:rsidR="00365A29" w:rsidRPr="00365A29" w:rsidRDefault="00365A29" w:rsidP="005533AD">
      <w:pPr>
        <w:pStyle w:val="2"/>
        <w:numPr>
          <w:ilvl w:val="0"/>
          <w:numId w:val="4"/>
        </w:numPr>
      </w:pPr>
      <w:r w:rsidRPr="00365A29">
        <w:t>Реакции опор твердого тела, вращающегося вокруг неподвижной оси.</w:t>
      </w:r>
    </w:p>
    <w:p w:rsidR="00365A29" w:rsidRPr="00365A29" w:rsidRDefault="00365A29" w:rsidP="005533AD">
      <w:pPr>
        <w:pStyle w:val="2"/>
        <w:numPr>
          <w:ilvl w:val="0"/>
          <w:numId w:val="4"/>
        </w:numPr>
      </w:pPr>
      <w:r w:rsidRPr="00365A29">
        <w:t>Связи и их уравнения.</w:t>
      </w:r>
    </w:p>
    <w:p w:rsidR="00365A29" w:rsidRPr="00365A29" w:rsidRDefault="00365A29" w:rsidP="005533AD">
      <w:pPr>
        <w:pStyle w:val="2"/>
        <w:numPr>
          <w:ilvl w:val="0"/>
          <w:numId w:val="4"/>
        </w:numPr>
      </w:pPr>
      <w:r w:rsidRPr="00365A29">
        <w:t>Возможные перемещения точек системы. Число степеней свободы.</w:t>
      </w:r>
    </w:p>
    <w:p w:rsidR="00365A29" w:rsidRPr="00365A29" w:rsidRDefault="00365A29" w:rsidP="005533AD">
      <w:pPr>
        <w:pStyle w:val="2"/>
        <w:numPr>
          <w:ilvl w:val="0"/>
          <w:numId w:val="4"/>
        </w:numPr>
      </w:pPr>
      <w:r w:rsidRPr="00365A29">
        <w:t>Элементарная работа силы на возможном перемещении. Идеальные связи.</w:t>
      </w:r>
    </w:p>
    <w:p w:rsidR="00365A29" w:rsidRPr="00365A29" w:rsidRDefault="00365A29" w:rsidP="005533AD">
      <w:pPr>
        <w:pStyle w:val="2"/>
        <w:numPr>
          <w:ilvl w:val="0"/>
          <w:numId w:val="4"/>
        </w:numPr>
      </w:pPr>
      <w:r w:rsidRPr="00365A29">
        <w:t>Принцип возможных перемещений.</w:t>
      </w:r>
    </w:p>
    <w:p w:rsidR="00365A29" w:rsidRPr="00365A29" w:rsidRDefault="00365A29" w:rsidP="005533AD">
      <w:pPr>
        <w:pStyle w:val="2"/>
        <w:numPr>
          <w:ilvl w:val="0"/>
          <w:numId w:val="4"/>
        </w:numPr>
      </w:pPr>
      <w:r w:rsidRPr="00365A29">
        <w:t>Общее уравнение динамики.</w:t>
      </w:r>
    </w:p>
    <w:p w:rsidR="00236D16" w:rsidRDefault="00236D16" w:rsidP="00333A8F">
      <w:pPr>
        <w:rPr>
          <w:rFonts w:eastAsia="Calibri"/>
          <w:b/>
          <w:i/>
          <w:color w:val="000000"/>
          <w:lang w:eastAsia="en-US"/>
        </w:rPr>
      </w:pPr>
    </w:p>
    <w:p w:rsidR="00236D16" w:rsidRDefault="00236D16" w:rsidP="00236D16">
      <w:pPr>
        <w:jc w:val="center"/>
      </w:pPr>
      <w:r w:rsidRPr="006F18ED">
        <w:t xml:space="preserve">Федеральное государственное бюджетное образовательное </w:t>
      </w:r>
    </w:p>
    <w:p w:rsidR="00236D16" w:rsidRDefault="00236D16" w:rsidP="00236D16">
      <w:pPr>
        <w:jc w:val="center"/>
      </w:pPr>
      <w:r w:rsidRPr="006F18ED">
        <w:t xml:space="preserve">учреждение высшего образования </w:t>
      </w:r>
    </w:p>
    <w:p w:rsidR="00236D16" w:rsidRPr="006F18ED" w:rsidRDefault="00236D16" w:rsidP="00236D16">
      <w:pPr>
        <w:jc w:val="center"/>
      </w:pPr>
      <w:r w:rsidRPr="006F18ED">
        <w:t>«Ижевский государственный технический университет имени М.Т. Калашникова»</w:t>
      </w:r>
    </w:p>
    <w:p w:rsidR="00236D16" w:rsidRPr="006F18ED" w:rsidRDefault="00236D16" w:rsidP="00236D16">
      <w:pPr>
        <w:jc w:val="center"/>
        <w:rPr>
          <w:b/>
        </w:rPr>
      </w:pPr>
      <w:r>
        <w:rPr>
          <w:b/>
        </w:rPr>
        <w:t>Б</w:t>
      </w:r>
      <w:r w:rsidRPr="006F18ED">
        <w:rPr>
          <w:b/>
        </w:rPr>
        <w:t>илет</w:t>
      </w:r>
      <w:r>
        <w:rPr>
          <w:b/>
        </w:rPr>
        <w:t xml:space="preserve"> к экзамену</w:t>
      </w:r>
      <w:r w:rsidRPr="006F18ED">
        <w:rPr>
          <w:b/>
        </w:rPr>
        <w:t xml:space="preserve"> №</w:t>
      </w:r>
      <w:r>
        <w:rPr>
          <w:b/>
        </w:rPr>
        <w:t>__</w:t>
      </w:r>
    </w:p>
    <w:p w:rsidR="00236D16" w:rsidRPr="006F18ED" w:rsidRDefault="00236D16" w:rsidP="00236D16">
      <w:pPr>
        <w:jc w:val="center"/>
      </w:pPr>
      <w:r w:rsidRPr="006F18ED">
        <w:t>по дисциплине «</w:t>
      </w:r>
      <w:r>
        <w:t>Теоретическая механика</w:t>
      </w:r>
      <w:r w:rsidRPr="006F18ED">
        <w:t>»</w:t>
      </w:r>
    </w:p>
    <w:p w:rsidR="00236D16" w:rsidRPr="006F18ED" w:rsidRDefault="00236D16" w:rsidP="00236D16">
      <w:pPr>
        <w:jc w:val="center"/>
      </w:pPr>
    </w:p>
    <w:p w:rsidR="00236D16" w:rsidRPr="00FC040C" w:rsidRDefault="00236D16" w:rsidP="00236D16">
      <w:pPr>
        <w:jc w:val="both"/>
      </w:pPr>
      <w:r w:rsidRPr="00FC040C">
        <w:t xml:space="preserve">1. </w:t>
      </w:r>
      <w:r w:rsidRPr="00365A29">
        <w:t>Вычисление моментов инерции твердого тела относительно произвольных осей, проходящих через центр масс. Вычисление центробежных моментов инерции твердого тела</w:t>
      </w:r>
      <w:r w:rsidRPr="00FC040C">
        <w:t xml:space="preserve">. </w:t>
      </w:r>
    </w:p>
    <w:p w:rsidR="00236D16" w:rsidRPr="00FC040C" w:rsidRDefault="00236D16" w:rsidP="00236D16">
      <w:pPr>
        <w:jc w:val="both"/>
      </w:pPr>
      <w:r w:rsidRPr="00FC040C">
        <w:rPr>
          <w:bCs/>
        </w:rPr>
        <w:t xml:space="preserve">2. </w:t>
      </w:r>
      <w:r w:rsidRPr="00365A29">
        <w:t>Возможные перемещения точек системы. Число степеней свободы</w:t>
      </w:r>
      <w:r w:rsidRPr="00FC040C">
        <w:t>.</w:t>
      </w:r>
    </w:p>
    <w:p w:rsidR="00236D16" w:rsidRDefault="00236D16" w:rsidP="00236D16">
      <w:pPr>
        <w:jc w:val="both"/>
      </w:pPr>
      <w:r>
        <w:lastRenderedPageBreak/>
        <w:t>3</w:t>
      </w:r>
      <w:r w:rsidRPr="00FC040C">
        <w:t xml:space="preserve">. </w:t>
      </w:r>
      <w:r>
        <w:t>Задача</w:t>
      </w:r>
      <w:r w:rsidRPr="00FC040C">
        <w:t>.</w:t>
      </w:r>
    </w:p>
    <w:p w:rsidR="00236D16" w:rsidRDefault="00236D16" w:rsidP="00236D16">
      <w:pPr>
        <w:jc w:val="both"/>
      </w:pPr>
    </w:p>
    <w:p w:rsidR="00236D16" w:rsidRPr="006F18ED" w:rsidRDefault="00236D16" w:rsidP="00236D16">
      <w:pPr>
        <w:jc w:val="both"/>
      </w:pPr>
      <w:r w:rsidRPr="006F18ED">
        <w:t xml:space="preserve">Билет рассмотрен и утвержден на заседании кафедры </w:t>
      </w:r>
      <w:r>
        <w:t>«Механика»</w:t>
      </w:r>
      <w:r w:rsidRPr="006F18ED">
        <w:t xml:space="preserve"> «</w:t>
      </w:r>
      <w:r>
        <w:t>___</w:t>
      </w:r>
      <w:r w:rsidRPr="006F18ED">
        <w:t xml:space="preserve">» </w:t>
      </w:r>
      <w:r w:rsidRPr="006F18ED">
        <w:rPr>
          <w:i/>
        </w:rPr>
        <w:t>___________</w:t>
      </w:r>
      <w:r w:rsidRPr="006F18ED">
        <w:t xml:space="preserve"> 20</w:t>
      </w:r>
      <w:r>
        <w:t>__</w:t>
      </w:r>
      <w:r w:rsidRPr="006F18ED">
        <w:t xml:space="preserve"> г.</w:t>
      </w:r>
    </w:p>
    <w:p w:rsidR="00236D16" w:rsidRPr="006F18ED" w:rsidRDefault="00236D16" w:rsidP="00236D16">
      <w:pPr>
        <w:jc w:val="both"/>
        <w:rPr>
          <w:i/>
          <w:u w:val="single"/>
        </w:rPr>
      </w:pPr>
      <w:r w:rsidRPr="006F18ED">
        <w:t xml:space="preserve">Протокол № </w:t>
      </w:r>
      <w:r w:rsidRPr="006F18ED">
        <w:rPr>
          <w:i/>
        </w:rPr>
        <w:t>____</w:t>
      </w:r>
    </w:p>
    <w:p w:rsidR="00236D16" w:rsidRPr="006F18ED" w:rsidRDefault="00236D16" w:rsidP="00236D16">
      <w:pPr>
        <w:jc w:val="both"/>
      </w:pPr>
      <w:r w:rsidRPr="006F18ED">
        <w:t>Зав.</w:t>
      </w:r>
      <w:r>
        <w:t xml:space="preserve"> кафедрой</w:t>
      </w:r>
    </w:p>
    <w:p w:rsidR="00236D16" w:rsidRPr="000C4026" w:rsidRDefault="00236D16" w:rsidP="00236D16">
      <w:pPr>
        <w:pStyle w:val="21"/>
        <w:adjustRightInd w:val="0"/>
        <w:spacing w:line="240" w:lineRule="auto"/>
        <w:jc w:val="both"/>
      </w:pPr>
    </w:p>
    <w:p w:rsidR="00236D16" w:rsidRPr="000C4026" w:rsidRDefault="00236D16" w:rsidP="00236D16">
      <w:pPr>
        <w:widowControl w:val="0"/>
        <w:autoSpaceDE w:val="0"/>
        <w:autoSpaceDN w:val="0"/>
        <w:adjustRightInd w:val="0"/>
        <w:ind w:right="-20"/>
        <w:rPr>
          <w:rFonts w:eastAsia="Calibri"/>
          <w:b/>
          <w:i/>
          <w:color w:val="000000"/>
          <w:lang w:eastAsia="en-US"/>
        </w:rPr>
      </w:pPr>
      <w:r w:rsidRPr="000C4026">
        <w:rPr>
          <w:rFonts w:eastAsia="Calibri"/>
          <w:b/>
          <w:i/>
          <w:color w:val="000000"/>
          <w:lang w:eastAsia="en-US"/>
        </w:rPr>
        <w:t>Критерии оценки:</w:t>
      </w:r>
      <w:r w:rsidRPr="000C4026">
        <w:rPr>
          <w:rFonts w:eastAsia="Calibri"/>
          <w:b/>
          <w:i/>
          <w:color w:val="000000"/>
          <w:lang w:eastAsia="en-US"/>
        </w:rPr>
        <w:tab/>
      </w:r>
    </w:p>
    <w:p w:rsidR="00236D16" w:rsidRPr="000C4026" w:rsidRDefault="00236D16" w:rsidP="00236D16">
      <w:pPr>
        <w:rPr>
          <w:rFonts w:eastAsia="Calibri"/>
          <w:color w:val="000000"/>
          <w:lang w:eastAsia="en-US"/>
        </w:rPr>
      </w:pPr>
      <w:proofErr w:type="gramStart"/>
      <w:r w:rsidRPr="000C4026">
        <w:rPr>
          <w:rFonts w:eastAsia="Calibri"/>
          <w:color w:val="000000"/>
          <w:lang w:eastAsia="en-US"/>
        </w:rPr>
        <w:t>Приведены</w:t>
      </w:r>
      <w:proofErr w:type="gramEnd"/>
      <w:r w:rsidRPr="000C4026">
        <w:rPr>
          <w:rFonts w:eastAsia="Calibri"/>
          <w:color w:val="000000"/>
          <w:lang w:eastAsia="en-US"/>
        </w:rPr>
        <w:t xml:space="preserve"> в разделе 2</w:t>
      </w:r>
    </w:p>
    <w:p w:rsidR="00236D16" w:rsidRDefault="00236D16" w:rsidP="00333A8F">
      <w:pPr>
        <w:rPr>
          <w:rFonts w:eastAsia="Calibri"/>
          <w:b/>
          <w:i/>
          <w:color w:val="000000"/>
          <w:lang w:eastAsia="en-US"/>
        </w:rPr>
      </w:pPr>
    </w:p>
    <w:p w:rsidR="00236D16" w:rsidRDefault="00236D16" w:rsidP="00B619A9">
      <w:pPr>
        <w:pStyle w:val="Default"/>
        <w:jc w:val="both"/>
        <w:rPr>
          <w:b/>
          <w:i/>
        </w:rPr>
      </w:pPr>
    </w:p>
    <w:p w:rsidR="00333A8F" w:rsidRPr="000C4026" w:rsidRDefault="00333A8F" w:rsidP="00B619A9">
      <w:pPr>
        <w:pStyle w:val="Default"/>
        <w:jc w:val="both"/>
        <w:rPr>
          <w:color w:val="auto"/>
        </w:rPr>
      </w:pPr>
      <w:r w:rsidRPr="000C4026">
        <w:rPr>
          <w:b/>
          <w:i/>
        </w:rPr>
        <w:t xml:space="preserve">Наименование: </w:t>
      </w:r>
      <w:r w:rsidRPr="000C4026">
        <w:rPr>
          <w:color w:val="auto"/>
        </w:rPr>
        <w:t>контрольная работа</w:t>
      </w:r>
    </w:p>
    <w:p w:rsidR="00333A8F" w:rsidRPr="000C4026" w:rsidRDefault="00333A8F" w:rsidP="00B619A9">
      <w:pPr>
        <w:pStyle w:val="Default"/>
        <w:jc w:val="both"/>
        <w:rPr>
          <w:rStyle w:val="af4"/>
          <w:i w:val="0"/>
        </w:rPr>
      </w:pPr>
      <w:r w:rsidRPr="000C4026">
        <w:rPr>
          <w:b/>
          <w:i/>
        </w:rPr>
        <w:t>Представление в ФОС</w:t>
      </w:r>
      <w:r w:rsidRPr="000C4026">
        <w:rPr>
          <w:b/>
          <w:bCs/>
        </w:rPr>
        <w:t xml:space="preserve">: </w:t>
      </w:r>
      <w:r w:rsidRPr="000C4026">
        <w:t>набор вариантов заданий</w:t>
      </w:r>
    </w:p>
    <w:p w:rsidR="00333A8F" w:rsidRPr="000C4026" w:rsidRDefault="00333A8F" w:rsidP="00B619A9">
      <w:pPr>
        <w:widowControl w:val="0"/>
        <w:tabs>
          <w:tab w:val="left" w:leader="dot" w:pos="9923"/>
        </w:tabs>
        <w:autoSpaceDE w:val="0"/>
        <w:autoSpaceDN w:val="0"/>
        <w:adjustRightInd w:val="0"/>
        <w:jc w:val="both"/>
        <w:rPr>
          <w:rFonts w:eastAsia="Calibri"/>
          <w:b/>
          <w:i/>
          <w:color w:val="000000"/>
          <w:lang w:eastAsia="en-US"/>
        </w:rPr>
      </w:pPr>
      <w:r w:rsidRPr="000C4026">
        <w:rPr>
          <w:rFonts w:eastAsia="Calibri"/>
          <w:b/>
          <w:i/>
          <w:color w:val="000000"/>
          <w:lang w:eastAsia="en-US"/>
        </w:rPr>
        <w:t>Варианты заданий:</w:t>
      </w:r>
    </w:p>
    <w:p w:rsidR="002E45AE" w:rsidRPr="000C4026" w:rsidRDefault="002E45AE" w:rsidP="002E45AE">
      <w:pPr>
        <w:jc w:val="both"/>
        <w:rPr>
          <w:rFonts w:eastAsia="Calibri"/>
          <w:b/>
          <w:bCs/>
          <w:color w:val="000000"/>
          <w:lang w:eastAsia="en-US"/>
        </w:rPr>
      </w:pPr>
      <w:r w:rsidRPr="000C4026">
        <w:rPr>
          <w:rFonts w:eastAsia="Calibri"/>
          <w:b/>
          <w:bCs/>
          <w:color w:val="000000"/>
          <w:lang w:eastAsia="en-US"/>
        </w:rPr>
        <w:t xml:space="preserve">1. </w:t>
      </w:r>
      <w:r w:rsidR="00236D16" w:rsidRPr="000C4026">
        <w:rPr>
          <w:rFonts w:eastAsia="Calibri"/>
          <w:b/>
          <w:bCs/>
          <w:color w:val="000000"/>
          <w:lang w:eastAsia="en-US"/>
        </w:rPr>
        <w:t>Расчёт плоской фермы</w:t>
      </w:r>
    </w:p>
    <w:p w:rsidR="002E45AE" w:rsidRPr="002E45AE" w:rsidRDefault="002E45AE" w:rsidP="002E45AE">
      <w:pPr>
        <w:jc w:val="both"/>
        <w:rPr>
          <w:rFonts w:eastAsia="Calibri"/>
          <w:color w:val="000000"/>
          <w:lang w:eastAsia="en-US"/>
        </w:rPr>
      </w:pPr>
      <w:r w:rsidRPr="002E45AE">
        <w:rPr>
          <w:rFonts w:eastAsia="Calibri"/>
          <w:color w:val="000000"/>
          <w:lang w:eastAsia="en-US"/>
        </w:rPr>
        <w:t>Дана плоская ферма, в узлах которой приложены силы. Весом стержней фермы пренебречь. Схема и исходные данные для расчёта выбираются студентом в соответствии со своим вариантом на рис. 1 и в табл. 1.</w:t>
      </w:r>
    </w:p>
    <w:p w:rsidR="002E45AE" w:rsidRPr="002E45AE" w:rsidRDefault="002E45AE" w:rsidP="002E45AE">
      <w:pPr>
        <w:jc w:val="both"/>
        <w:rPr>
          <w:rFonts w:eastAsia="Calibri"/>
          <w:color w:val="000000"/>
          <w:lang w:eastAsia="en-US"/>
        </w:rPr>
      </w:pPr>
      <w:r w:rsidRPr="002E45AE">
        <w:rPr>
          <w:rFonts w:eastAsia="Calibri"/>
          <w:color w:val="000000"/>
          <w:lang w:eastAsia="en-US"/>
        </w:rPr>
        <w:t>Определить:</w:t>
      </w:r>
    </w:p>
    <w:p w:rsidR="002E45AE" w:rsidRPr="002E45AE" w:rsidRDefault="002E45AE" w:rsidP="002E45AE">
      <w:pPr>
        <w:ind w:left="360"/>
        <w:jc w:val="both"/>
        <w:rPr>
          <w:rFonts w:eastAsia="Calibri"/>
          <w:color w:val="000000"/>
          <w:lang w:eastAsia="en-US"/>
        </w:rPr>
      </w:pPr>
      <w:r w:rsidRPr="002E45AE">
        <w:rPr>
          <w:rFonts w:eastAsia="Calibri"/>
          <w:color w:val="000000"/>
          <w:lang w:eastAsia="en-US"/>
        </w:rPr>
        <w:t>1) реакции опор фермы аналитическим способом;</w:t>
      </w:r>
    </w:p>
    <w:p w:rsidR="002E45AE" w:rsidRPr="002E45AE" w:rsidRDefault="002E45AE" w:rsidP="002E45AE">
      <w:pPr>
        <w:ind w:left="360"/>
        <w:jc w:val="both"/>
        <w:rPr>
          <w:rFonts w:eastAsia="Calibri"/>
          <w:color w:val="000000"/>
          <w:lang w:eastAsia="en-US"/>
        </w:rPr>
      </w:pPr>
      <w:r w:rsidRPr="002E45AE">
        <w:rPr>
          <w:rFonts w:eastAsia="Calibri"/>
          <w:color w:val="000000"/>
          <w:lang w:eastAsia="en-US"/>
        </w:rPr>
        <w:t>2) реакции опор фермы графическим способом;</w:t>
      </w:r>
    </w:p>
    <w:p w:rsidR="002E45AE" w:rsidRPr="002E45AE" w:rsidRDefault="002E45AE" w:rsidP="002E45AE">
      <w:pPr>
        <w:ind w:left="360"/>
        <w:jc w:val="both"/>
        <w:rPr>
          <w:rFonts w:eastAsia="Calibri"/>
          <w:color w:val="000000"/>
          <w:lang w:eastAsia="en-US"/>
        </w:rPr>
      </w:pPr>
      <w:r w:rsidRPr="002E45AE">
        <w:rPr>
          <w:rFonts w:eastAsia="Calibri"/>
          <w:color w:val="000000"/>
          <w:lang w:eastAsia="en-US"/>
        </w:rPr>
        <w:t>3) погрешность при расчёте графическим методом;</w:t>
      </w:r>
    </w:p>
    <w:p w:rsidR="002E45AE" w:rsidRPr="002E45AE" w:rsidRDefault="002E45AE" w:rsidP="002E45AE">
      <w:pPr>
        <w:ind w:left="360"/>
        <w:jc w:val="both"/>
        <w:rPr>
          <w:rFonts w:eastAsia="Calibri"/>
          <w:color w:val="000000"/>
          <w:lang w:eastAsia="en-US"/>
        </w:rPr>
      </w:pPr>
      <w:r w:rsidRPr="002E45AE">
        <w:rPr>
          <w:rFonts w:eastAsia="Calibri"/>
          <w:color w:val="000000"/>
          <w:lang w:eastAsia="en-US"/>
        </w:rPr>
        <w:t>4) усилия в стрежнях фермы методом вырезания узлов:</w:t>
      </w:r>
    </w:p>
    <w:p w:rsidR="002E45AE" w:rsidRPr="002E45AE" w:rsidRDefault="002E45AE" w:rsidP="002E45AE">
      <w:pPr>
        <w:ind w:left="720"/>
        <w:jc w:val="both"/>
        <w:rPr>
          <w:rFonts w:eastAsia="Calibri"/>
          <w:color w:val="000000"/>
          <w:lang w:eastAsia="en-US"/>
        </w:rPr>
      </w:pPr>
      <w:r w:rsidRPr="002E45AE">
        <w:rPr>
          <w:rFonts w:eastAsia="Calibri"/>
          <w:color w:val="000000"/>
          <w:lang w:eastAsia="en-US"/>
        </w:rPr>
        <w:t>а) аналитически, составляя условие равновесия сходящейся системы сил для каждого узла фермы;</w:t>
      </w:r>
    </w:p>
    <w:p w:rsidR="002E45AE" w:rsidRPr="002E45AE" w:rsidRDefault="002E45AE" w:rsidP="002E45AE">
      <w:pPr>
        <w:ind w:left="720"/>
        <w:jc w:val="both"/>
        <w:rPr>
          <w:rFonts w:eastAsia="Calibri"/>
          <w:color w:val="000000"/>
          <w:lang w:eastAsia="en-US"/>
        </w:rPr>
      </w:pPr>
      <w:r w:rsidRPr="002E45AE">
        <w:rPr>
          <w:rFonts w:eastAsia="Calibri"/>
          <w:color w:val="000000"/>
          <w:lang w:eastAsia="en-US"/>
        </w:rPr>
        <w:t>б) графически, используя условие равновесия в виде замкнутого силового многоугольника, построенного с учётом выбранного масштаба, для каждого узла фермы;</w:t>
      </w:r>
    </w:p>
    <w:p w:rsidR="002E45AE" w:rsidRPr="002E45AE" w:rsidRDefault="002E45AE" w:rsidP="002E45AE">
      <w:pPr>
        <w:ind w:left="360"/>
        <w:jc w:val="both"/>
        <w:rPr>
          <w:rFonts w:eastAsia="Calibri"/>
          <w:color w:val="000000"/>
          <w:lang w:eastAsia="en-US"/>
        </w:rPr>
      </w:pPr>
      <w:r w:rsidRPr="002E45AE">
        <w:rPr>
          <w:rFonts w:eastAsia="Calibri"/>
          <w:color w:val="000000"/>
          <w:lang w:eastAsia="en-US"/>
        </w:rPr>
        <w:t xml:space="preserve">5) усилия в стержнях фермы путём построения диаграммы </w:t>
      </w:r>
      <w:proofErr w:type="spellStart"/>
      <w:r w:rsidRPr="002E45AE">
        <w:rPr>
          <w:rFonts w:eastAsia="Calibri"/>
          <w:color w:val="000000"/>
          <w:lang w:eastAsia="en-US"/>
        </w:rPr>
        <w:t>Кремоны</w:t>
      </w:r>
      <w:proofErr w:type="spellEnd"/>
      <w:r w:rsidRPr="002E45AE">
        <w:rPr>
          <w:rFonts w:eastAsia="Calibri"/>
          <w:color w:val="000000"/>
          <w:lang w:eastAsia="en-US"/>
        </w:rPr>
        <w:t>;</w:t>
      </w:r>
    </w:p>
    <w:p w:rsidR="002E45AE" w:rsidRPr="002E45AE" w:rsidRDefault="002E45AE" w:rsidP="002E45AE">
      <w:pPr>
        <w:ind w:left="360"/>
        <w:jc w:val="both"/>
        <w:rPr>
          <w:rFonts w:eastAsia="Calibri"/>
          <w:color w:val="000000"/>
          <w:lang w:eastAsia="en-US"/>
        </w:rPr>
      </w:pPr>
      <w:r w:rsidRPr="002E45AE">
        <w:rPr>
          <w:rFonts w:eastAsia="Calibri"/>
          <w:color w:val="000000"/>
          <w:lang w:eastAsia="en-US"/>
        </w:rPr>
        <w:t>6) усилия в заданных стержнях фермы методом Риттера.</w:t>
      </w:r>
    </w:p>
    <w:p w:rsidR="002E45AE" w:rsidRDefault="002E45AE" w:rsidP="002E45AE">
      <w:pPr>
        <w:jc w:val="center"/>
        <w:rPr>
          <w:rFonts w:eastAsia="Calibri"/>
          <w:color w:val="000000"/>
          <w:lang w:eastAsia="en-US"/>
        </w:rPr>
      </w:pPr>
      <w:r w:rsidRPr="002E45AE">
        <w:rPr>
          <w:rFonts w:eastAsia="Calibri"/>
          <w:color w:val="000000"/>
          <w:lang w:eastAsia="en-US"/>
        </w:rPr>
        <w:t>Рисунок 1</w:t>
      </w:r>
    </w:p>
    <w:p w:rsidR="002E45AE" w:rsidRPr="002E45AE" w:rsidRDefault="003D13B8" w:rsidP="002E45AE">
      <w:pPr>
        <w:jc w:val="center"/>
        <w:rPr>
          <w:rFonts w:eastAsia="Calibri"/>
          <w:color w:val="000000"/>
          <w:lang w:eastAsia="en-US"/>
        </w:rPr>
      </w:pPr>
      <w:r>
        <w:rPr>
          <w:smallCaps/>
          <w:noProof/>
          <w:color w:val="000000"/>
        </w:rPr>
        <w:drawing>
          <wp:inline distT="0" distB="0" distL="0" distR="0">
            <wp:extent cx="3476625" cy="198818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6625" cy="19881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E45AE" w:rsidRPr="00FA24CF" w:rsidRDefault="003D13B8" w:rsidP="002E45AE">
      <w:pPr>
        <w:spacing w:line="360" w:lineRule="auto"/>
        <w:jc w:val="center"/>
        <w:rPr>
          <w:smallCaps/>
          <w:color w:val="000000"/>
        </w:rPr>
      </w:pPr>
      <w:r>
        <w:rPr>
          <w:noProof/>
        </w:rPr>
        <w:drawing>
          <wp:inline distT="0" distB="0" distL="0" distR="0">
            <wp:extent cx="3487420" cy="1605280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87420" cy="1605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36D16" w:rsidRDefault="00236D16" w:rsidP="002E45AE">
      <w:pPr>
        <w:jc w:val="both"/>
        <w:rPr>
          <w:rFonts w:eastAsia="Calibri"/>
          <w:b/>
          <w:bCs/>
          <w:color w:val="000000"/>
          <w:lang w:eastAsia="en-US"/>
        </w:rPr>
      </w:pPr>
    </w:p>
    <w:p w:rsidR="00333A8F" w:rsidRPr="00236D16" w:rsidRDefault="00333A8F" w:rsidP="00B619A9">
      <w:pPr>
        <w:widowControl w:val="0"/>
        <w:tabs>
          <w:tab w:val="left" w:leader="dot" w:pos="9923"/>
        </w:tabs>
        <w:autoSpaceDE w:val="0"/>
        <w:autoSpaceDN w:val="0"/>
        <w:adjustRightInd w:val="0"/>
        <w:jc w:val="both"/>
        <w:rPr>
          <w:rFonts w:eastAsia="Calibri"/>
          <w:b/>
          <w:i/>
          <w:color w:val="000000"/>
          <w:lang w:eastAsia="en-US"/>
        </w:rPr>
      </w:pPr>
      <w:r w:rsidRPr="00236D16">
        <w:rPr>
          <w:rFonts w:eastAsia="Calibri"/>
          <w:b/>
          <w:i/>
          <w:color w:val="000000"/>
          <w:lang w:eastAsia="en-US"/>
        </w:rPr>
        <w:t>Критерии оценки:</w:t>
      </w:r>
    </w:p>
    <w:p w:rsidR="00333A8F" w:rsidRPr="00236D16" w:rsidRDefault="00333A8F" w:rsidP="00B619A9">
      <w:pPr>
        <w:jc w:val="both"/>
        <w:rPr>
          <w:rFonts w:eastAsia="Calibri"/>
          <w:color w:val="000000"/>
          <w:lang w:eastAsia="en-US"/>
        </w:rPr>
      </w:pPr>
      <w:proofErr w:type="gramStart"/>
      <w:r w:rsidRPr="00236D16">
        <w:rPr>
          <w:rFonts w:eastAsia="Calibri"/>
          <w:color w:val="000000"/>
          <w:lang w:eastAsia="en-US"/>
        </w:rPr>
        <w:t>Приведены</w:t>
      </w:r>
      <w:proofErr w:type="gramEnd"/>
      <w:r w:rsidRPr="00236D16">
        <w:rPr>
          <w:rFonts w:eastAsia="Calibri"/>
          <w:color w:val="000000"/>
          <w:lang w:eastAsia="en-US"/>
        </w:rPr>
        <w:t xml:space="preserve"> в разделе 2</w:t>
      </w:r>
    </w:p>
    <w:p w:rsidR="00333A8F" w:rsidRPr="00236D16" w:rsidRDefault="00333A8F" w:rsidP="00B619A9">
      <w:pPr>
        <w:widowControl w:val="0"/>
        <w:tabs>
          <w:tab w:val="left" w:leader="dot" w:pos="9923"/>
        </w:tabs>
        <w:autoSpaceDE w:val="0"/>
        <w:autoSpaceDN w:val="0"/>
        <w:adjustRightInd w:val="0"/>
        <w:jc w:val="both"/>
        <w:rPr>
          <w:rFonts w:eastAsia="Calibri"/>
          <w:b/>
          <w:i/>
          <w:color w:val="000000"/>
          <w:lang w:eastAsia="en-US"/>
        </w:rPr>
      </w:pPr>
    </w:p>
    <w:p w:rsidR="003E6800" w:rsidRPr="00236D16" w:rsidRDefault="003E6800" w:rsidP="00B619A9">
      <w:pPr>
        <w:widowControl w:val="0"/>
        <w:tabs>
          <w:tab w:val="left" w:leader="dot" w:pos="9923"/>
        </w:tabs>
        <w:autoSpaceDE w:val="0"/>
        <w:autoSpaceDN w:val="0"/>
        <w:adjustRightInd w:val="0"/>
        <w:jc w:val="both"/>
        <w:rPr>
          <w:rFonts w:eastAsia="Calibri"/>
          <w:b/>
          <w:i/>
          <w:color w:val="000000"/>
          <w:lang w:eastAsia="en-US"/>
        </w:rPr>
      </w:pPr>
    </w:p>
    <w:p w:rsidR="00407758" w:rsidRPr="00236D16" w:rsidRDefault="00407758" w:rsidP="00407758">
      <w:pPr>
        <w:pStyle w:val="Default"/>
        <w:jc w:val="both"/>
      </w:pPr>
      <w:r w:rsidRPr="00236D16">
        <w:rPr>
          <w:b/>
          <w:i/>
        </w:rPr>
        <w:t xml:space="preserve">Наименование: </w:t>
      </w:r>
      <w:r w:rsidRPr="00236D16">
        <w:rPr>
          <w:color w:val="auto"/>
        </w:rPr>
        <w:t>защита лабораторных работ</w:t>
      </w:r>
    </w:p>
    <w:p w:rsidR="00407758" w:rsidRPr="00236D16" w:rsidRDefault="00407758" w:rsidP="00407758">
      <w:pPr>
        <w:pStyle w:val="Default"/>
        <w:jc w:val="both"/>
        <w:rPr>
          <w:rStyle w:val="af4"/>
          <w:i w:val="0"/>
        </w:rPr>
      </w:pPr>
      <w:r w:rsidRPr="00236D16">
        <w:rPr>
          <w:b/>
          <w:i/>
        </w:rPr>
        <w:t>Представление в ФОС</w:t>
      </w:r>
      <w:r w:rsidRPr="00236D16">
        <w:rPr>
          <w:b/>
          <w:bCs/>
        </w:rPr>
        <w:t xml:space="preserve">: </w:t>
      </w:r>
      <w:r w:rsidRPr="00236D16">
        <w:t>задания и требования к выполнению представлены в методических указаниях по дисциплине</w:t>
      </w:r>
    </w:p>
    <w:p w:rsidR="00407758" w:rsidRPr="00236D16" w:rsidRDefault="00407758" w:rsidP="00407758">
      <w:pPr>
        <w:widowControl w:val="0"/>
        <w:tabs>
          <w:tab w:val="left" w:leader="dot" w:pos="9923"/>
        </w:tabs>
        <w:autoSpaceDE w:val="0"/>
        <w:autoSpaceDN w:val="0"/>
        <w:adjustRightInd w:val="0"/>
        <w:jc w:val="both"/>
        <w:rPr>
          <w:rFonts w:eastAsia="Calibri"/>
          <w:b/>
          <w:i/>
          <w:color w:val="000000"/>
          <w:lang w:eastAsia="en-US"/>
        </w:rPr>
      </w:pPr>
      <w:r w:rsidRPr="00236D16">
        <w:rPr>
          <w:rFonts w:eastAsia="Calibri"/>
          <w:b/>
          <w:i/>
          <w:color w:val="000000"/>
          <w:lang w:eastAsia="en-US"/>
        </w:rPr>
        <w:t>Варианты заданий:</w:t>
      </w:r>
      <w:r w:rsidR="00FD767D" w:rsidRPr="00236D16">
        <w:rPr>
          <w:rFonts w:eastAsia="Calibri"/>
          <w:b/>
          <w:i/>
          <w:color w:val="000000"/>
          <w:lang w:eastAsia="en-US"/>
        </w:rPr>
        <w:t xml:space="preserve"> </w:t>
      </w:r>
      <w:r w:rsidRPr="00236D16">
        <w:rPr>
          <w:rFonts w:eastAsia="Calibri"/>
          <w:color w:val="000000"/>
          <w:lang w:eastAsia="en-US"/>
        </w:rPr>
        <w:t>задания и требования к выполнению представлены в методических указаниях по дисциплине</w:t>
      </w:r>
    </w:p>
    <w:p w:rsidR="00407758" w:rsidRPr="00236D16" w:rsidRDefault="00407758" w:rsidP="00236D16">
      <w:pPr>
        <w:widowControl w:val="0"/>
        <w:tabs>
          <w:tab w:val="left" w:pos="3400"/>
        </w:tabs>
        <w:autoSpaceDE w:val="0"/>
        <w:autoSpaceDN w:val="0"/>
        <w:adjustRightInd w:val="0"/>
        <w:jc w:val="both"/>
        <w:rPr>
          <w:rFonts w:eastAsia="Calibri"/>
          <w:color w:val="000000"/>
          <w:lang w:eastAsia="en-US"/>
        </w:rPr>
      </w:pPr>
      <w:r w:rsidRPr="00236D16">
        <w:rPr>
          <w:rFonts w:eastAsia="Calibri"/>
          <w:b/>
          <w:i/>
          <w:color w:val="000000"/>
          <w:lang w:eastAsia="en-US"/>
        </w:rPr>
        <w:t>Критерии оценки:</w:t>
      </w:r>
      <w:r w:rsidR="00236D16">
        <w:rPr>
          <w:rFonts w:eastAsia="Calibri"/>
          <w:b/>
          <w:i/>
          <w:color w:val="000000"/>
          <w:lang w:eastAsia="en-US"/>
        </w:rPr>
        <w:t xml:space="preserve"> </w:t>
      </w:r>
      <w:proofErr w:type="gramStart"/>
      <w:r w:rsidRPr="00236D16">
        <w:rPr>
          <w:rFonts w:eastAsia="Calibri"/>
          <w:color w:val="000000"/>
          <w:lang w:eastAsia="en-US"/>
        </w:rPr>
        <w:t>Приведены</w:t>
      </w:r>
      <w:proofErr w:type="gramEnd"/>
      <w:r w:rsidRPr="00236D16">
        <w:rPr>
          <w:rFonts w:eastAsia="Calibri"/>
          <w:color w:val="000000"/>
          <w:lang w:eastAsia="en-US"/>
        </w:rPr>
        <w:t xml:space="preserve"> в разделе 2</w:t>
      </w:r>
    </w:p>
    <w:p w:rsidR="004C4DAE" w:rsidRPr="00236D16" w:rsidRDefault="004C4DAE" w:rsidP="00B619A9">
      <w:pPr>
        <w:widowControl w:val="0"/>
        <w:tabs>
          <w:tab w:val="left" w:leader="dot" w:pos="9923"/>
        </w:tabs>
        <w:autoSpaceDE w:val="0"/>
        <w:autoSpaceDN w:val="0"/>
        <w:adjustRightInd w:val="0"/>
        <w:jc w:val="both"/>
        <w:rPr>
          <w:rFonts w:eastAsia="Calibri"/>
          <w:b/>
          <w:i/>
          <w:color w:val="000000"/>
          <w:lang w:eastAsia="en-US"/>
        </w:rPr>
      </w:pPr>
    </w:p>
    <w:p w:rsidR="00333A8F" w:rsidRPr="00236D16" w:rsidRDefault="00333A8F" w:rsidP="00B619A9">
      <w:pPr>
        <w:pStyle w:val="Default"/>
        <w:jc w:val="both"/>
        <w:rPr>
          <w:color w:val="auto"/>
        </w:rPr>
      </w:pPr>
      <w:r w:rsidRPr="00236D16">
        <w:rPr>
          <w:b/>
          <w:i/>
        </w:rPr>
        <w:t xml:space="preserve">Наименование: </w:t>
      </w:r>
      <w:r w:rsidRPr="00236D16">
        <w:rPr>
          <w:color w:val="auto"/>
        </w:rPr>
        <w:t>практически</w:t>
      </w:r>
      <w:r w:rsidR="00236D16">
        <w:rPr>
          <w:color w:val="auto"/>
        </w:rPr>
        <w:t>е</w:t>
      </w:r>
      <w:r w:rsidRPr="00236D16">
        <w:rPr>
          <w:color w:val="auto"/>
        </w:rPr>
        <w:t xml:space="preserve"> </w:t>
      </w:r>
      <w:r w:rsidR="00236D16" w:rsidRPr="00236D16">
        <w:rPr>
          <w:color w:val="auto"/>
        </w:rPr>
        <w:t>работ</w:t>
      </w:r>
      <w:r w:rsidR="00236D16">
        <w:rPr>
          <w:color w:val="auto"/>
        </w:rPr>
        <w:t>ы</w:t>
      </w:r>
    </w:p>
    <w:p w:rsidR="00333A8F" w:rsidRPr="00236D16" w:rsidRDefault="00333A8F" w:rsidP="00B619A9">
      <w:pPr>
        <w:pStyle w:val="Default"/>
        <w:jc w:val="both"/>
        <w:rPr>
          <w:rStyle w:val="af4"/>
          <w:i w:val="0"/>
        </w:rPr>
      </w:pPr>
      <w:r w:rsidRPr="00236D16">
        <w:rPr>
          <w:b/>
          <w:i/>
        </w:rPr>
        <w:t>Представление в ФОС</w:t>
      </w:r>
      <w:r w:rsidRPr="00236D16">
        <w:rPr>
          <w:b/>
          <w:bCs/>
        </w:rPr>
        <w:t xml:space="preserve">: </w:t>
      </w:r>
      <w:r w:rsidRPr="00236D16">
        <w:t>перечень заданий</w:t>
      </w:r>
    </w:p>
    <w:p w:rsidR="00333A8F" w:rsidRPr="00236D16" w:rsidRDefault="00333A8F" w:rsidP="00B619A9">
      <w:pPr>
        <w:widowControl w:val="0"/>
        <w:tabs>
          <w:tab w:val="left" w:leader="dot" w:pos="9923"/>
        </w:tabs>
        <w:autoSpaceDE w:val="0"/>
        <w:autoSpaceDN w:val="0"/>
        <w:adjustRightInd w:val="0"/>
        <w:jc w:val="both"/>
      </w:pPr>
      <w:r w:rsidRPr="00236D16">
        <w:rPr>
          <w:rFonts w:eastAsia="Calibri"/>
          <w:b/>
          <w:i/>
          <w:color w:val="000000"/>
          <w:lang w:eastAsia="en-US"/>
        </w:rPr>
        <w:t>Варианты заданий:</w:t>
      </w:r>
    </w:p>
    <w:p w:rsidR="004C4DAE" w:rsidRPr="004459A1" w:rsidRDefault="004C4DAE" w:rsidP="004C4DAE">
      <w:pPr>
        <w:keepNext/>
        <w:spacing w:after="120"/>
        <w:ind w:left="284"/>
        <w:jc w:val="center"/>
        <w:rPr>
          <w:b/>
          <w:bCs/>
        </w:rPr>
      </w:pPr>
      <w:r w:rsidRPr="004459A1">
        <w:rPr>
          <w:b/>
          <w:bCs/>
        </w:rPr>
        <w:t>Вариант 1</w:t>
      </w:r>
    </w:p>
    <w:p w:rsidR="004C4DAE" w:rsidRPr="004459A1" w:rsidRDefault="004C4DAE" w:rsidP="004C4DAE">
      <w:pPr>
        <w:ind w:left="4820" w:firstLine="567"/>
        <w:jc w:val="both"/>
      </w:pPr>
      <w:r w:rsidRPr="004459A1">
        <w:t xml:space="preserve">Конструкция состоит из двух частей,  к которым приложены силы </w:t>
      </w:r>
      <w:r w:rsidR="00D70276">
        <w:rPr>
          <w:noProof/>
          <w:position w:val="-10"/>
        </w:rPr>
        <w:drawing>
          <wp:inline distT="0" distB="0" distL="0" distR="0">
            <wp:extent cx="712470" cy="201930"/>
            <wp:effectExtent l="0" t="0" r="0" b="7620"/>
            <wp:docPr id="1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2470" cy="201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459A1">
        <w:t xml:space="preserve"> и </w:t>
      </w:r>
      <w:r w:rsidR="00D70276">
        <w:rPr>
          <w:noProof/>
          <w:position w:val="-10"/>
        </w:rPr>
        <w:drawing>
          <wp:inline distT="0" distB="0" distL="0" distR="0">
            <wp:extent cx="659130" cy="201930"/>
            <wp:effectExtent l="0" t="0" r="0" b="7620"/>
            <wp:docPr id="1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9130" cy="201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459A1">
        <w:t xml:space="preserve"> , пара сил с моментом М = 20кНм и равномерно распределенная </w:t>
      </w:r>
      <w:r w:rsidR="003D13B8">
        <w:rPr>
          <w:noProof/>
          <w:sz w:val="20"/>
        </w:rPr>
        <w:drawing>
          <wp:anchor distT="0" distB="0" distL="114300" distR="114300" simplePos="0" relativeHeight="251652608" behindDoc="1" locked="0" layoutInCell="1" allowOverlap="1">
            <wp:simplePos x="0" y="0"/>
            <wp:positionH relativeFrom="column">
              <wp:posOffset>-236855</wp:posOffset>
            </wp:positionH>
            <wp:positionV relativeFrom="paragraph">
              <wp:posOffset>-232410</wp:posOffset>
            </wp:positionV>
            <wp:extent cx="2971800" cy="2001520"/>
            <wp:effectExtent l="19050" t="0" r="0" b="0"/>
            <wp:wrapTight wrapText="bothSides">
              <wp:wrapPolygon edited="0">
                <wp:start x="-138" y="0"/>
                <wp:lineTo x="-138" y="21381"/>
                <wp:lineTo x="21600" y="21381"/>
                <wp:lineTo x="21600" y="0"/>
                <wp:lineTo x="-138" y="0"/>
              </wp:wrapPolygon>
            </wp:wrapTight>
            <wp:docPr id="7" name="Рисунок 14" descr="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4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1800" cy="2001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4459A1">
        <w:t xml:space="preserve">нагрузка интенсивностью </w:t>
      </w:r>
      <w:r w:rsidR="00D70276">
        <w:rPr>
          <w:noProof/>
          <w:position w:val="-10"/>
        </w:rPr>
        <w:drawing>
          <wp:inline distT="0" distB="0" distL="0" distR="0">
            <wp:extent cx="765810" cy="201930"/>
            <wp:effectExtent l="0" t="0" r="0" b="7620"/>
            <wp:docPr id="1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201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459A1">
        <w:t xml:space="preserve">. Установить при каком варианте соединения частей конструкции (с помощью шарнира или скользящей заделки) модуль реакции </w:t>
      </w:r>
      <w:r w:rsidR="00D70276">
        <w:rPr>
          <w:noProof/>
          <w:position w:val="-10"/>
        </w:rPr>
        <w:drawing>
          <wp:inline distT="0" distB="0" distL="0" distR="0">
            <wp:extent cx="244475" cy="201930"/>
            <wp:effectExtent l="0" t="0" r="3175" b="7620"/>
            <wp:docPr id="10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475" cy="201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459A1">
        <w:t xml:space="preserve"> опоры</w:t>
      </w:r>
      <w:proofErr w:type="gramStart"/>
      <w:r w:rsidRPr="004459A1">
        <w:t xml:space="preserve"> А</w:t>
      </w:r>
      <w:proofErr w:type="gramEnd"/>
      <w:r w:rsidRPr="004459A1">
        <w:t xml:space="preserve"> наименьший, и для этого варианта определить реакции опор конструкции, а</w:t>
      </w:r>
    </w:p>
    <w:p w:rsidR="004C4DAE" w:rsidRPr="004459A1" w:rsidRDefault="004C4DAE" w:rsidP="004C4DAE">
      <w:pPr>
        <w:ind w:left="4820" w:firstLine="567"/>
        <w:jc w:val="both"/>
      </w:pPr>
      <w:r w:rsidRPr="004459A1">
        <w:t>также соединения С. Размеры элементов конструкции указаны в метрах.</w:t>
      </w:r>
    </w:p>
    <w:p w:rsidR="004C4DAE" w:rsidRPr="004459A1" w:rsidRDefault="003D13B8" w:rsidP="004C4DAE">
      <w:pPr>
        <w:ind w:firstLine="540"/>
      </w:pPr>
      <w:r>
        <w:rPr>
          <w:noProof/>
          <w:sz w:val="20"/>
        </w:rPr>
        <w:drawing>
          <wp:anchor distT="0" distB="0" distL="114300" distR="114300" simplePos="0" relativeHeight="251653632" behindDoc="1" locked="0" layoutInCell="1" allowOverlap="1">
            <wp:simplePos x="0" y="0"/>
            <wp:positionH relativeFrom="column">
              <wp:posOffset>-8255</wp:posOffset>
            </wp:positionH>
            <wp:positionV relativeFrom="paragraph">
              <wp:posOffset>120650</wp:posOffset>
            </wp:positionV>
            <wp:extent cx="2743200" cy="1681480"/>
            <wp:effectExtent l="19050" t="0" r="0" b="0"/>
            <wp:wrapTight wrapText="bothSides">
              <wp:wrapPolygon edited="0">
                <wp:start x="-150" y="0"/>
                <wp:lineTo x="-150" y="21290"/>
                <wp:lineTo x="21600" y="21290"/>
                <wp:lineTo x="21600" y="0"/>
                <wp:lineTo x="-150" y="0"/>
              </wp:wrapPolygon>
            </wp:wrapTight>
            <wp:docPr id="6" name="Рисунок 15" descr="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5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16814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C4DAE" w:rsidRPr="004459A1" w:rsidRDefault="004C4DAE" w:rsidP="004C4DAE">
      <w:pPr>
        <w:spacing w:after="120" w:line="480" w:lineRule="auto"/>
        <w:ind w:left="283"/>
        <w:jc w:val="center"/>
        <w:rPr>
          <w:b/>
        </w:rPr>
      </w:pPr>
      <w:r w:rsidRPr="004459A1">
        <w:rPr>
          <w:b/>
        </w:rPr>
        <w:t>Вариант 2</w:t>
      </w:r>
    </w:p>
    <w:p w:rsidR="004C4DAE" w:rsidRPr="004459A1" w:rsidRDefault="004C4DAE" w:rsidP="004C4DAE">
      <w:pPr>
        <w:ind w:left="3960" w:firstLine="540"/>
        <w:jc w:val="both"/>
      </w:pPr>
      <w:r w:rsidRPr="004459A1">
        <w:t>Найти для заданного положения механизма скорости и ускорения точек</w:t>
      </w:r>
      <w:proofErr w:type="gramStart"/>
      <w:r w:rsidRPr="004459A1">
        <w:t xml:space="preserve"> В</w:t>
      </w:r>
      <w:proofErr w:type="gramEnd"/>
      <w:r w:rsidRPr="004459A1">
        <w:t xml:space="preserve"> и С, а также угловую скорость и угловое ускорение звена, которому эти точки принадлежат, если ОА = 30см, АВ = 60см, АС = 15см, </w:t>
      </w:r>
      <w:r w:rsidR="00D70276">
        <w:rPr>
          <w:noProof/>
          <w:position w:val="-12"/>
        </w:rPr>
        <w:drawing>
          <wp:inline distT="0" distB="0" distL="0" distR="0">
            <wp:extent cx="977900" cy="233680"/>
            <wp:effectExtent l="0" t="0" r="0" b="0"/>
            <wp:docPr id="9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900" cy="233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459A1">
        <w:t xml:space="preserve">, </w:t>
      </w:r>
      <w:r w:rsidR="00D70276">
        <w:rPr>
          <w:noProof/>
          <w:position w:val="-16"/>
        </w:rPr>
        <w:drawing>
          <wp:inline distT="0" distB="0" distL="0" distR="0">
            <wp:extent cx="1020445" cy="308610"/>
            <wp:effectExtent l="0" t="0" r="8255" b="0"/>
            <wp:docPr id="8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0445" cy="308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459A1">
        <w:t>.</w:t>
      </w:r>
    </w:p>
    <w:p w:rsidR="004C4DAE" w:rsidRDefault="004C4DAE" w:rsidP="00B619A9">
      <w:pPr>
        <w:widowControl w:val="0"/>
        <w:tabs>
          <w:tab w:val="left" w:leader="dot" w:pos="9923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4C4DAE" w:rsidRPr="004459A1" w:rsidRDefault="004C4DAE" w:rsidP="004C4DAE">
      <w:pPr>
        <w:ind w:firstLine="540"/>
      </w:pPr>
    </w:p>
    <w:p w:rsidR="004C4DAE" w:rsidRPr="004459A1" w:rsidRDefault="004C4DAE" w:rsidP="004C4DAE">
      <w:pPr>
        <w:spacing w:after="120" w:line="480" w:lineRule="auto"/>
        <w:ind w:left="283"/>
        <w:jc w:val="center"/>
        <w:rPr>
          <w:b/>
        </w:rPr>
      </w:pPr>
      <w:r w:rsidRPr="004459A1">
        <w:rPr>
          <w:b/>
        </w:rPr>
        <w:t xml:space="preserve">Вариант </w:t>
      </w:r>
      <w:r>
        <w:rPr>
          <w:b/>
        </w:rPr>
        <w:t>3</w:t>
      </w:r>
    </w:p>
    <w:p w:rsidR="004C4DAE" w:rsidRPr="004C4DAE" w:rsidRDefault="003D13B8" w:rsidP="004C4DAE">
      <w:pPr>
        <w:pStyle w:val="20"/>
        <w:spacing w:after="0" w:line="240" w:lineRule="auto"/>
        <w:ind w:left="0"/>
        <w:rPr>
          <w:smallCaps w:val="0"/>
          <w:szCs w:val="24"/>
        </w:rPr>
      </w:pPr>
      <w:r>
        <w:rPr>
          <w:smallCaps w:val="0"/>
          <w:noProof/>
          <w:szCs w:val="24"/>
        </w:rPr>
        <w:drawing>
          <wp:anchor distT="0" distB="0" distL="114300" distR="114300" simplePos="0" relativeHeight="251654656" behindDoc="1" locked="0" layoutInCell="1" allowOverlap="1">
            <wp:simplePos x="0" y="0"/>
            <wp:positionH relativeFrom="column">
              <wp:posOffset>-74930</wp:posOffset>
            </wp:positionH>
            <wp:positionV relativeFrom="paragraph">
              <wp:posOffset>50165</wp:posOffset>
            </wp:positionV>
            <wp:extent cx="2062480" cy="2194560"/>
            <wp:effectExtent l="19050" t="0" r="0" b="0"/>
            <wp:wrapTight wrapText="bothSides">
              <wp:wrapPolygon edited="0">
                <wp:start x="-200" y="0"/>
                <wp:lineTo x="-200" y="21375"/>
                <wp:lineTo x="21547" y="21375"/>
                <wp:lineTo x="21547" y="0"/>
                <wp:lineTo x="-200" y="0"/>
              </wp:wrapPolygon>
            </wp:wrapTight>
            <wp:docPr id="5" name="Рисунок 16" descr="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6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2480" cy="2194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C4DAE" w:rsidRPr="004C4DAE">
        <w:rPr>
          <w:smallCaps w:val="0"/>
          <w:szCs w:val="24"/>
        </w:rPr>
        <w:t xml:space="preserve">Найти реакции внешних связей механической системы, если </w:t>
      </w:r>
      <w:r w:rsidR="004C4DAE" w:rsidRPr="004C4DAE">
        <w:rPr>
          <w:smallCaps w:val="0"/>
          <w:szCs w:val="24"/>
        </w:rPr>
        <w:object w:dxaOrig="1060" w:dyaOrig="3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2.35pt;height:16.85pt" o:ole="">
            <v:imagedata r:id="rId21" o:title=""/>
          </v:shape>
          <o:OLEObject Type="Embed" ProgID="Equation.3" ShapeID="_x0000_i1025" DrawAspect="Content" ObjectID="_1680667449" r:id="rId22"/>
        </w:object>
      </w:r>
      <w:r w:rsidR="004C4DAE" w:rsidRPr="004C4DAE">
        <w:rPr>
          <w:smallCaps w:val="0"/>
          <w:szCs w:val="24"/>
        </w:rPr>
        <w:t xml:space="preserve">, OD=OA=0,4м, ОВ = 0,08м, </w:t>
      </w:r>
      <w:r w:rsidR="004C4DAE" w:rsidRPr="004C4DAE">
        <w:rPr>
          <w:smallCaps w:val="0"/>
          <w:szCs w:val="24"/>
        </w:rPr>
        <w:object w:dxaOrig="2079" w:dyaOrig="320">
          <v:shape id="_x0000_i1026" type="#_x0000_t75" style="width:103.8pt;height:15.9pt" o:ole="">
            <v:imagedata r:id="rId23" o:title=""/>
          </v:shape>
          <o:OLEObject Type="Embed" ProgID="Equation.3" ShapeID="_x0000_i1026" DrawAspect="Content" ObjectID="_1680667450" r:id="rId24"/>
        </w:object>
      </w:r>
      <w:r w:rsidR="004C4DAE" w:rsidRPr="004C4DAE">
        <w:rPr>
          <w:smallCaps w:val="0"/>
          <w:szCs w:val="24"/>
        </w:rPr>
        <w:t xml:space="preserve">. Массой вала 2 и пружины KD пренебречь. На схеме плоскость </w:t>
      </w:r>
      <w:proofErr w:type="spellStart"/>
      <w:r w:rsidR="004C4DAE" w:rsidRPr="004C4DAE">
        <w:rPr>
          <w:smallCaps w:val="0"/>
          <w:szCs w:val="24"/>
        </w:rPr>
        <w:t>yAz</w:t>
      </w:r>
      <w:proofErr w:type="spellEnd"/>
      <w:r w:rsidR="004C4DAE" w:rsidRPr="004C4DAE">
        <w:rPr>
          <w:smallCaps w:val="0"/>
          <w:szCs w:val="24"/>
        </w:rPr>
        <w:t xml:space="preserve"> вертикальна.</w:t>
      </w:r>
    </w:p>
    <w:p w:rsidR="004C4DAE" w:rsidRDefault="004C4DAE" w:rsidP="004C4DAE"/>
    <w:p w:rsidR="004C4DAE" w:rsidRDefault="004C4DAE" w:rsidP="004C4DAE">
      <w:pPr>
        <w:rPr>
          <w:b/>
          <w:bCs/>
          <w:u w:val="single"/>
        </w:rPr>
      </w:pPr>
    </w:p>
    <w:p w:rsidR="004C4DAE" w:rsidRDefault="004C4DAE" w:rsidP="004C4DAE">
      <w:pPr>
        <w:rPr>
          <w:b/>
          <w:bCs/>
          <w:u w:val="single"/>
        </w:rPr>
      </w:pPr>
    </w:p>
    <w:p w:rsidR="004C4DAE" w:rsidRDefault="004C4DAE" w:rsidP="004C4DAE">
      <w:pPr>
        <w:rPr>
          <w:b/>
          <w:bCs/>
          <w:u w:val="single"/>
        </w:rPr>
      </w:pPr>
    </w:p>
    <w:p w:rsidR="004C4DAE" w:rsidRDefault="004C4DAE" w:rsidP="004C4DAE">
      <w:pPr>
        <w:rPr>
          <w:b/>
          <w:bCs/>
          <w:u w:val="single"/>
        </w:rPr>
      </w:pPr>
    </w:p>
    <w:p w:rsidR="004C4DAE" w:rsidRPr="00B619A9" w:rsidRDefault="004C4DAE" w:rsidP="00B619A9">
      <w:pPr>
        <w:widowControl w:val="0"/>
        <w:tabs>
          <w:tab w:val="left" w:leader="dot" w:pos="9923"/>
        </w:tabs>
        <w:autoSpaceDE w:val="0"/>
        <w:autoSpaceDN w:val="0"/>
        <w:adjustRightInd w:val="0"/>
        <w:jc w:val="both"/>
        <w:rPr>
          <w:rFonts w:eastAsia="Calibri"/>
          <w:color w:val="000000"/>
          <w:sz w:val="28"/>
          <w:szCs w:val="28"/>
          <w:lang w:eastAsia="en-US"/>
        </w:rPr>
      </w:pPr>
    </w:p>
    <w:p w:rsidR="004C4DAE" w:rsidRDefault="004C4DAE" w:rsidP="00B619A9">
      <w:pPr>
        <w:widowControl w:val="0"/>
        <w:tabs>
          <w:tab w:val="left" w:pos="3400"/>
        </w:tabs>
        <w:autoSpaceDE w:val="0"/>
        <w:autoSpaceDN w:val="0"/>
        <w:adjustRightInd w:val="0"/>
        <w:jc w:val="both"/>
        <w:rPr>
          <w:rFonts w:eastAsia="Calibri"/>
          <w:b/>
          <w:i/>
          <w:color w:val="000000"/>
          <w:sz w:val="28"/>
          <w:szCs w:val="28"/>
          <w:lang w:eastAsia="en-US"/>
        </w:rPr>
      </w:pPr>
    </w:p>
    <w:p w:rsidR="004C4DAE" w:rsidRDefault="004C4DAE" w:rsidP="00B619A9">
      <w:pPr>
        <w:widowControl w:val="0"/>
        <w:tabs>
          <w:tab w:val="left" w:pos="3400"/>
        </w:tabs>
        <w:autoSpaceDE w:val="0"/>
        <w:autoSpaceDN w:val="0"/>
        <w:adjustRightInd w:val="0"/>
        <w:jc w:val="both"/>
        <w:rPr>
          <w:rFonts w:eastAsia="Calibri"/>
          <w:b/>
          <w:i/>
          <w:color w:val="000000"/>
          <w:sz w:val="28"/>
          <w:szCs w:val="28"/>
          <w:lang w:eastAsia="en-US"/>
        </w:rPr>
      </w:pPr>
    </w:p>
    <w:p w:rsidR="00333A8F" w:rsidRPr="00333A8F" w:rsidRDefault="00022A02" w:rsidP="00022A02">
      <w:pPr>
        <w:widowControl w:val="0"/>
        <w:tabs>
          <w:tab w:val="left" w:pos="2880"/>
          <w:tab w:val="left" w:pos="3400"/>
        </w:tabs>
        <w:autoSpaceDE w:val="0"/>
        <w:autoSpaceDN w:val="0"/>
        <w:adjustRightInd w:val="0"/>
        <w:jc w:val="both"/>
      </w:pPr>
      <w:r>
        <w:rPr>
          <w:rFonts w:eastAsia="Calibri"/>
          <w:b/>
          <w:i/>
          <w:color w:val="000000"/>
          <w:lang w:eastAsia="en-US"/>
        </w:rPr>
        <w:t xml:space="preserve">Критерии оценки: </w:t>
      </w:r>
      <w:proofErr w:type="gramStart"/>
      <w:r w:rsidR="00333A8F" w:rsidRPr="00236D16">
        <w:rPr>
          <w:rFonts w:eastAsia="Calibri"/>
          <w:color w:val="000000"/>
          <w:lang w:eastAsia="en-US"/>
        </w:rPr>
        <w:t>Приведены</w:t>
      </w:r>
      <w:proofErr w:type="gramEnd"/>
      <w:r w:rsidR="00333A8F" w:rsidRPr="00236D16">
        <w:rPr>
          <w:rFonts w:eastAsia="Calibri"/>
          <w:color w:val="000000"/>
          <w:lang w:eastAsia="en-US"/>
        </w:rPr>
        <w:t xml:space="preserve"> в разделе 2</w:t>
      </w:r>
    </w:p>
    <w:p w:rsidR="00333A8F" w:rsidRDefault="00333A8F" w:rsidP="00333A8F">
      <w:pPr>
        <w:pStyle w:val="1"/>
        <w:jc w:val="left"/>
        <w:rPr>
          <w:rStyle w:val="af4"/>
          <w:i w:val="0"/>
          <w:sz w:val="24"/>
          <w:szCs w:val="24"/>
        </w:rPr>
        <w:sectPr w:rsidR="00333A8F" w:rsidSect="00813563">
          <w:headerReference w:type="default" r:id="rId25"/>
          <w:footerReference w:type="even" r:id="rId26"/>
          <w:footerReference w:type="default" r:id="rId27"/>
          <w:pgSz w:w="11920" w:h="16840"/>
          <w:pgMar w:top="1134" w:right="567" w:bottom="567" w:left="1134" w:header="720" w:footer="720" w:gutter="0"/>
          <w:pgNumType w:start="1"/>
          <w:cols w:space="214"/>
          <w:noEndnote/>
        </w:sectPr>
      </w:pPr>
    </w:p>
    <w:p w:rsidR="00236D16" w:rsidRPr="00C95DB8" w:rsidRDefault="00022A02" w:rsidP="00022A02">
      <w:pPr>
        <w:ind w:left="720"/>
        <w:rPr>
          <w:b/>
          <w:color w:val="000000"/>
        </w:rPr>
      </w:pPr>
      <w:r>
        <w:rPr>
          <w:b/>
          <w:color w:val="000000"/>
        </w:rPr>
        <w:lastRenderedPageBreak/>
        <w:t xml:space="preserve">2. </w:t>
      </w:r>
      <w:r w:rsidR="00236D16" w:rsidRPr="00C95DB8">
        <w:rPr>
          <w:b/>
          <w:color w:val="000000"/>
        </w:rPr>
        <w:t>Критерии и шкалы оценивания</w:t>
      </w:r>
    </w:p>
    <w:p w:rsidR="00236D16" w:rsidRDefault="00236D16" w:rsidP="00236D16">
      <w:pPr>
        <w:ind w:firstLine="360"/>
        <w:jc w:val="both"/>
      </w:pPr>
      <w:r>
        <w:t xml:space="preserve">Для </w:t>
      </w:r>
      <w:r w:rsidRPr="00B84DC1">
        <w:t>контрольных</w:t>
      </w:r>
      <w:r>
        <w:t xml:space="preserve"> мероприятий (текущего контроля) устанавливается минимальное и максимальное количество баллов</w:t>
      </w:r>
      <w:r w:rsidRPr="00B753FF">
        <w:t xml:space="preserve"> </w:t>
      </w:r>
      <w:r>
        <w:t>в соответствии с таблицей</w:t>
      </w:r>
      <w:r w:rsidRPr="00825721">
        <w:t>.</w:t>
      </w:r>
      <w:r>
        <w:t xml:space="preserve"> </w:t>
      </w:r>
      <w:r w:rsidRPr="00332307">
        <w:t>Контрольное мероприятие считается пройденным успешно при условии набора количества баллов не ниже минимального.</w:t>
      </w:r>
    </w:p>
    <w:p w:rsidR="00236D16" w:rsidRDefault="00236D16" w:rsidP="00236D16">
      <w:pPr>
        <w:ind w:firstLine="360"/>
        <w:jc w:val="both"/>
        <w:rPr>
          <w:color w:val="000000"/>
        </w:rPr>
      </w:pPr>
      <w:r w:rsidRPr="00892F90">
        <w:t xml:space="preserve">Результат </w:t>
      </w:r>
      <w:proofErr w:type="gramStart"/>
      <w:r w:rsidRPr="00892F90">
        <w:t>обучения по дисциплине</w:t>
      </w:r>
      <w:proofErr w:type="gramEnd"/>
      <w:r>
        <w:t xml:space="preserve"> </w:t>
      </w:r>
      <w:r w:rsidRPr="00892F90">
        <w:t xml:space="preserve">считается достигнутым при </w:t>
      </w:r>
      <w:r>
        <w:t>успешном прохождении</w:t>
      </w:r>
      <w:r w:rsidRPr="00892F90">
        <w:t xml:space="preserve"> обучающимся </w:t>
      </w:r>
      <w:r>
        <w:t>всех</w:t>
      </w:r>
      <w:r w:rsidRPr="00892F90">
        <w:t xml:space="preserve"> контрольных мероприятий, относящихся к данному результату обучения.</w:t>
      </w:r>
    </w:p>
    <w:p w:rsidR="00236D16" w:rsidRDefault="00236D16" w:rsidP="00236D16">
      <w:pPr>
        <w:ind w:left="720"/>
        <w:rPr>
          <w:color w:val="00000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384"/>
        <w:gridCol w:w="6520"/>
        <w:gridCol w:w="1258"/>
        <w:gridCol w:w="1259"/>
      </w:tblGrid>
      <w:tr w:rsidR="00236D16" w:rsidRPr="00236D16" w:rsidTr="007C732D">
        <w:tc>
          <w:tcPr>
            <w:tcW w:w="1384" w:type="dxa"/>
            <w:vMerge w:val="restart"/>
            <w:shd w:val="clear" w:color="auto" w:fill="auto"/>
            <w:vAlign w:val="center"/>
          </w:tcPr>
          <w:p w:rsidR="00236D16" w:rsidRPr="00236D16" w:rsidRDefault="00236D16" w:rsidP="007C732D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236D16">
              <w:rPr>
                <w:b/>
                <w:i/>
                <w:color w:val="000000"/>
                <w:sz w:val="20"/>
                <w:szCs w:val="20"/>
              </w:rPr>
              <w:t>Разделы дисциплины</w:t>
            </w:r>
          </w:p>
        </w:tc>
        <w:tc>
          <w:tcPr>
            <w:tcW w:w="6520" w:type="dxa"/>
            <w:vMerge w:val="restart"/>
            <w:shd w:val="clear" w:color="auto" w:fill="auto"/>
            <w:vAlign w:val="center"/>
          </w:tcPr>
          <w:p w:rsidR="00236D16" w:rsidRPr="00236D16" w:rsidRDefault="00236D16" w:rsidP="007C732D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236D16">
              <w:rPr>
                <w:b/>
                <w:i/>
                <w:color w:val="000000"/>
                <w:sz w:val="20"/>
                <w:szCs w:val="20"/>
              </w:rPr>
              <w:t>Форма контроля</w:t>
            </w:r>
          </w:p>
        </w:tc>
        <w:tc>
          <w:tcPr>
            <w:tcW w:w="2517" w:type="dxa"/>
            <w:gridSpan w:val="2"/>
            <w:shd w:val="clear" w:color="auto" w:fill="auto"/>
            <w:vAlign w:val="center"/>
          </w:tcPr>
          <w:p w:rsidR="00236D16" w:rsidRPr="00236D16" w:rsidRDefault="00236D16" w:rsidP="007C732D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236D16">
              <w:rPr>
                <w:b/>
                <w:i/>
                <w:color w:val="000000"/>
                <w:sz w:val="20"/>
                <w:szCs w:val="20"/>
              </w:rPr>
              <w:t>Количество баллов</w:t>
            </w:r>
          </w:p>
        </w:tc>
      </w:tr>
      <w:tr w:rsidR="00236D16" w:rsidRPr="00236D16" w:rsidTr="007C732D">
        <w:tc>
          <w:tcPr>
            <w:tcW w:w="1384" w:type="dxa"/>
            <w:vMerge/>
            <w:shd w:val="clear" w:color="auto" w:fill="auto"/>
            <w:vAlign w:val="center"/>
          </w:tcPr>
          <w:p w:rsidR="00236D16" w:rsidRPr="00236D16" w:rsidRDefault="00236D16" w:rsidP="007C732D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</w:p>
        </w:tc>
        <w:tc>
          <w:tcPr>
            <w:tcW w:w="6520" w:type="dxa"/>
            <w:vMerge/>
            <w:shd w:val="clear" w:color="auto" w:fill="auto"/>
            <w:vAlign w:val="center"/>
          </w:tcPr>
          <w:p w:rsidR="00236D16" w:rsidRPr="00236D16" w:rsidRDefault="00236D16" w:rsidP="007C732D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</w:p>
        </w:tc>
        <w:tc>
          <w:tcPr>
            <w:tcW w:w="1258" w:type="dxa"/>
            <w:shd w:val="clear" w:color="auto" w:fill="auto"/>
            <w:vAlign w:val="center"/>
          </w:tcPr>
          <w:p w:rsidR="00236D16" w:rsidRPr="00236D16" w:rsidRDefault="00236D16" w:rsidP="007C732D">
            <w:pPr>
              <w:jc w:val="center"/>
              <w:rPr>
                <w:b/>
                <w:i/>
                <w:sz w:val="20"/>
                <w:szCs w:val="20"/>
                <w:lang w:val="en-US"/>
              </w:rPr>
            </w:pPr>
            <w:r w:rsidRPr="00236D16">
              <w:rPr>
                <w:b/>
                <w:i/>
                <w:sz w:val="20"/>
                <w:szCs w:val="20"/>
                <w:lang w:val="en-US"/>
              </w:rPr>
              <w:t>min</w:t>
            </w:r>
          </w:p>
        </w:tc>
        <w:tc>
          <w:tcPr>
            <w:tcW w:w="1259" w:type="dxa"/>
            <w:shd w:val="clear" w:color="auto" w:fill="auto"/>
            <w:vAlign w:val="center"/>
          </w:tcPr>
          <w:p w:rsidR="00236D16" w:rsidRPr="00236D16" w:rsidRDefault="00236D16" w:rsidP="007C732D">
            <w:pPr>
              <w:jc w:val="center"/>
              <w:rPr>
                <w:b/>
                <w:i/>
                <w:sz w:val="20"/>
                <w:szCs w:val="20"/>
                <w:lang w:val="en-US"/>
              </w:rPr>
            </w:pPr>
            <w:r w:rsidRPr="00236D16">
              <w:rPr>
                <w:b/>
                <w:i/>
                <w:sz w:val="20"/>
                <w:szCs w:val="20"/>
                <w:lang w:val="en-US"/>
              </w:rPr>
              <w:t>max</w:t>
            </w:r>
          </w:p>
        </w:tc>
      </w:tr>
      <w:tr w:rsidR="00236D16" w:rsidRPr="00236D16" w:rsidTr="007C732D">
        <w:tc>
          <w:tcPr>
            <w:tcW w:w="1384" w:type="dxa"/>
            <w:shd w:val="clear" w:color="auto" w:fill="auto"/>
          </w:tcPr>
          <w:p w:rsidR="00236D16" w:rsidRPr="00236D16" w:rsidRDefault="00236D16" w:rsidP="007C732D">
            <w:pPr>
              <w:jc w:val="center"/>
              <w:rPr>
                <w:color w:val="000000"/>
                <w:sz w:val="20"/>
                <w:szCs w:val="20"/>
              </w:rPr>
            </w:pPr>
            <w:r w:rsidRPr="00236D16">
              <w:rPr>
                <w:color w:val="000000"/>
                <w:sz w:val="20"/>
                <w:szCs w:val="20"/>
              </w:rPr>
              <w:t>1</w:t>
            </w:r>
            <w:r>
              <w:rPr>
                <w:color w:val="000000"/>
                <w:sz w:val="20"/>
                <w:szCs w:val="20"/>
              </w:rPr>
              <w:t>,2</w:t>
            </w:r>
          </w:p>
        </w:tc>
        <w:tc>
          <w:tcPr>
            <w:tcW w:w="6520" w:type="dxa"/>
            <w:shd w:val="clear" w:color="auto" w:fill="auto"/>
          </w:tcPr>
          <w:p w:rsidR="00236D16" w:rsidRPr="00236D16" w:rsidRDefault="00236D16" w:rsidP="00236D16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Практические</w:t>
            </w:r>
            <w:r w:rsidRPr="00236D16">
              <w:rPr>
                <w:sz w:val="20"/>
                <w:szCs w:val="20"/>
              </w:rPr>
              <w:t xml:space="preserve"> работ</w:t>
            </w:r>
            <w:r>
              <w:rPr>
                <w:sz w:val="20"/>
                <w:szCs w:val="20"/>
              </w:rPr>
              <w:t>ы (за выполнение каждой работы)</w:t>
            </w:r>
          </w:p>
        </w:tc>
        <w:tc>
          <w:tcPr>
            <w:tcW w:w="1258" w:type="dxa"/>
            <w:shd w:val="clear" w:color="auto" w:fill="auto"/>
          </w:tcPr>
          <w:p w:rsidR="00236D16" w:rsidRPr="00236D16" w:rsidRDefault="00236D16" w:rsidP="007C732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259" w:type="dxa"/>
            <w:shd w:val="clear" w:color="auto" w:fill="auto"/>
          </w:tcPr>
          <w:p w:rsidR="00236D16" w:rsidRPr="00236D16" w:rsidRDefault="00236D16" w:rsidP="007C732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</w:tr>
      <w:tr w:rsidR="00236D16" w:rsidRPr="00236D16" w:rsidTr="007C732D">
        <w:tc>
          <w:tcPr>
            <w:tcW w:w="1384" w:type="dxa"/>
            <w:shd w:val="clear" w:color="auto" w:fill="auto"/>
          </w:tcPr>
          <w:p w:rsidR="00236D16" w:rsidRPr="00236D16" w:rsidRDefault="00236D16" w:rsidP="00B731C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1,2</w:t>
            </w:r>
          </w:p>
        </w:tc>
        <w:tc>
          <w:tcPr>
            <w:tcW w:w="6520" w:type="dxa"/>
            <w:shd w:val="clear" w:color="auto" w:fill="auto"/>
          </w:tcPr>
          <w:p w:rsidR="00236D16" w:rsidRPr="00236D16" w:rsidRDefault="00236D16" w:rsidP="00B731C2">
            <w:pPr>
              <w:jc w:val="both"/>
              <w:rPr>
                <w:color w:val="000000"/>
                <w:sz w:val="20"/>
                <w:szCs w:val="20"/>
              </w:rPr>
            </w:pPr>
            <w:r w:rsidRPr="00236D16">
              <w:rPr>
                <w:color w:val="000000"/>
                <w:sz w:val="20"/>
                <w:szCs w:val="20"/>
              </w:rPr>
              <w:t>Контрольная работа</w:t>
            </w:r>
          </w:p>
        </w:tc>
        <w:tc>
          <w:tcPr>
            <w:tcW w:w="1258" w:type="dxa"/>
            <w:shd w:val="clear" w:color="auto" w:fill="auto"/>
          </w:tcPr>
          <w:p w:rsidR="00236D16" w:rsidRPr="00236D16" w:rsidRDefault="00236D16" w:rsidP="007C732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1259" w:type="dxa"/>
            <w:shd w:val="clear" w:color="auto" w:fill="auto"/>
          </w:tcPr>
          <w:p w:rsidR="00236D16" w:rsidRPr="00236D16" w:rsidRDefault="00236D16" w:rsidP="007C732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</w:tr>
      <w:tr w:rsidR="00236D16" w:rsidRPr="00236D16" w:rsidTr="007C732D">
        <w:tc>
          <w:tcPr>
            <w:tcW w:w="1384" w:type="dxa"/>
            <w:shd w:val="clear" w:color="auto" w:fill="auto"/>
          </w:tcPr>
          <w:p w:rsidR="00236D16" w:rsidRPr="00236D16" w:rsidRDefault="00236D16" w:rsidP="007C73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520" w:type="dxa"/>
            <w:shd w:val="clear" w:color="auto" w:fill="auto"/>
          </w:tcPr>
          <w:p w:rsidR="00236D16" w:rsidRPr="00236D16" w:rsidRDefault="00236D16" w:rsidP="007C732D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Итого 2 семестр</w:t>
            </w:r>
          </w:p>
        </w:tc>
        <w:tc>
          <w:tcPr>
            <w:tcW w:w="1258" w:type="dxa"/>
            <w:shd w:val="clear" w:color="auto" w:fill="auto"/>
          </w:tcPr>
          <w:p w:rsidR="00236D16" w:rsidRPr="00236D16" w:rsidRDefault="00251A77" w:rsidP="007C732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259" w:type="dxa"/>
            <w:shd w:val="clear" w:color="auto" w:fill="auto"/>
          </w:tcPr>
          <w:p w:rsidR="00236D16" w:rsidRPr="00236D16" w:rsidRDefault="00251A77" w:rsidP="007C732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</w:t>
            </w:r>
          </w:p>
        </w:tc>
      </w:tr>
      <w:tr w:rsidR="00236D16" w:rsidRPr="00236D16" w:rsidTr="007C732D">
        <w:tc>
          <w:tcPr>
            <w:tcW w:w="1384" w:type="dxa"/>
            <w:shd w:val="clear" w:color="auto" w:fill="auto"/>
          </w:tcPr>
          <w:p w:rsidR="00236D16" w:rsidRPr="00236D16" w:rsidRDefault="00236D16" w:rsidP="007C73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520" w:type="dxa"/>
            <w:shd w:val="clear" w:color="auto" w:fill="auto"/>
            <w:vAlign w:val="center"/>
          </w:tcPr>
          <w:p w:rsidR="00236D16" w:rsidRPr="00236D16" w:rsidRDefault="00236D16" w:rsidP="007C732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58" w:type="dxa"/>
            <w:shd w:val="clear" w:color="auto" w:fill="auto"/>
          </w:tcPr>
          <w:p w:rsidR="00236D16" w:rsidRPr="00236D16" w:rsidRDefault="00236D16" w:rsidP="007C73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59" w:type="dxa"/>
            <w:shd w:val="clear" w:color="auto" w:fill="auto"/>
          </w:tcPr>
          <w:p w:rsidR="00236D16" w:rsidRPr="00236D16" w:rsidRDefault="00236D16" w:rsidP="007C73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236D16" w:rsidRPr="00236D16" w:rsidTr="007C732D">
        <w:tc>
          <w:tcPr>
            <w:tcW w:w="1384" w:type="dxa"/>
            <w:shd w:val="clear" w:color="auto" w:fill="auto"/>
          </w:tcPr>
          <w:p w:rsidR="00236D16" w:rsidRPr="00236D16" w:rsidRDefault="00236D16" w:rsidP="007C732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6520" w:type="dxa"/>
            <w:shd w:val="clear" w:color="auto" w:fill="auto"/>
          </w:tcPr>
          <w:p w:rsidR="00236D16" w:rsidRPr="00236D16" w:rsidRDefault="00236D16" w:rsidP="007C732D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Практические</w:t>
            </w:r>
            <w:r w:rsidRPr="00236D16">
              <w:rPr>
                <w:sz w:val="20"/>
                <w:szCs w:val="20"/>
              </w:rPr>
              <w:t xml:space="preserve"> работ</w:t>
            </w:r>
            <w:r>
              <w:rPr>
                <w:sz w:val="20"/>
                <w:szCs w:val="20"/>
              </w:rPr>
              <w:t>ы (за выполнение каждой работы)</w:t>
            </w:r>
          </w:p>
        </w:tc>
        <w:tc>
          <w:tcPr>
            <w:tcW w:w="1258" w:type="dxa"/>
            <w:shd w:val="clear" w:color="auto" w:fill="auto"/>
          </w:tcPr>
          <w:p w:rsidR="00236D16" w:rsidRPr="00236D16" w:rsidRDefault="00236D16" w:rsidP="007C732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259" w:type="dxa"/>
            <w:shd w:val="clear" w:color="auto" w:fill="auto"/>
          </w:tcPr>
          <w:p w:rsidR="00236D16" w:rsidRPr="00236D16" w:rsidRDefault="00236D16" w:rsidP="007C732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</w:tr>
      <w:tr w:rsidR="00236D16" w:rsidRPr="00236D16" w:rsidTr="007C732D">
        <w:tc>
          <w:tcPr>
            <w:tcW w:w="1384" w:type="dxa"/>
            <w:shd w:val="clear" w:color="auto" w:fill="auto"/>
          </w:tcPr>
          <w:p w:rsidR="00236D16" w:rsidRPr="00236D16" w:rsidRDefault="00236D16" w:rsidP="007C732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6520" w:type="dxa"/>
            <w:shd w:val="clear" w:color="auto" w:fill="auto"/>
          </w:tcPr>
          <w:p w:rsidR="00236D16" w:rsidRPr="00236D16" w:rsidRDefault="00236D16" w:rsidP="00D171F4">
            <w:pPr>
              <w:jc w:val="both"/>
              <w:rPr>
                <w:color w:val="000000"/>
                <w:sz w:val="20"/>
                <w:szCs w:val="20"/>
              </w:rPr>
            </w:pPr>
            <w:r w:rsidRPr="00236D16">
              <w:rPr>
                <w:color w:val="000000"/>
                <w:sz w:val="20"/>
                <w:szCs w:val="20"/>
              </w:rPr>
              <w:t>Выполнение</w:t>
            </w:r>
            <w:r w:rsidR="00251A77">
              <w:rPr>
                <w:color w:val="000000"/>
                <w:sz w:val="20"/>
                <w:szCs w:val="20"/>
              </w:rPr>
              <w:t xml:space="preserve"> и защита лабораторной работы №10</w:t>
            </w:r>
          </w:p>
        </w:tc>
        <w:tc>
          <w:tcPr>
            <w:tcW w:w="1258" w:type="dxa"/>
            <w:shd w:val="clear" w:color="auto" w:fill="auto"/>
          </w:tcPr>
          <w:p w:rsidR="00236D16" w:rsidRPr="00236D16" w:rsidRDefault="00236D16" w:rsidP="00D171F4">
            <w:pPr>
              <w:jc w:val="center"/>
              <w:rPr>
                <w:color w:val="000000"/>
                <w:sz w:val="20"/>
                <w:szCs w:val="20"/>
              </w:rPr>
            </w:pPr>
            <w:r w:rsidRPr="00236D16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259" w:type="dxa"/>
            <w:shd w:val="clear" w:color="auto" w:fill="auto"/>
          </w:tcPr>
          <w:p w:rsidR="00236D16" w:rsidRPr="00236D16" w:rsidRDefault="00236D16" w:rsidP="00D171F4">
            <w:pPr>
              <w:jc w:val="center"/>
              <w:rPr>
                <w:color w:val="000000"/>
                <w:sz w:val="20"/>
                <w:szCs w:val="20"/>
              </w:rPr>
            </w:pPr>
            <w:r w:rsidRPr="00236D16">
              <w:rPr>
                <w:color w:val="000000"/>
                <w:sz w:val="20"/>
                <w:szCs w:val="20"/>
              </w:rPr>
              <w:t>5</w:t>
            </w:r>
          </w:p>
        </w:tc>
      </w:tr>
      <w:tr w:rsidR="00236D16" w:rsidRPr="00236D16" w:rsidTr="007C732D">
        <w:tc>
          <w:tcPr>
            <w:tcW w:w="1384" w:type="dxa"/>
            <w:shd w:val="clear" w:color="auto" w:fill="auto"/>
          </w:tcPr>
          <w:p w:rsidR="00236D16" w:rsidRPr="00236D16" w:rsidRDefault="00236D16" w:rsidP="007C732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520" w:type="dxa"/>
            <w:shd w:val="clear" w:color="auto" w:fill="auto"/>
          </w:tcPr>
          <w:p w:rsidR="00236D16" w:rsidRPr="00236D16" w:rsidRDefault="00236D16" w:rsidP="007C732D">
            <w:pPr>
              <w:jc w:val="both"/>
              <w:rPr>
                <w:color w:val="000000"/>
                <w:sz w:val="20"/>
                <w:szCs w:val="20"/>
              </w:rPr>
            </w:pPr>
            <w:r w:rsidRPr="00236D16">
              <w:rPr>
                <w:color w:val="000000"/>
                <w:sz w:val="20"/>
                <w:szCs w:val="20"/>
              </w:rPr>
              <w:t>Итого</w:t>
            </w:r>
            <w:r>
              <w:rPr>
                <w:color w:val="000000"/>
                <w:sz w:val="20"/>
                <w:szCs w:val="20"/>
              </w:rPr>
              <w:t xml:space="preserve"> 3 семестр</w:t>
            </w:r>
          </w:p>
        </w:tc>
        <w:tc>
          <w:tcPr>
            <w:tcW w:w="1258" w:type="dxa"/>
            <w:shd w:val="clear" w:color="auto" w:fill="auto"/>
          </w:tcPr>
          <w:p w:rsidR="00236D16" w:rsidRPr="00236D16" w:rsidRDefault="00313FC9" w:rsidP="007C732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259" w:type="dxa"/>
            <w:shd w:val="clear" w:color="auto" w:fill="auto"/>
          </w:tcPr>
          <w:p w:rsidR="00236D16" w:rsidRPr="00236D16" w:rsidRDefault="00313FC9" w:rsidP="007C732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</w:t>
            </w:r>
          </w:p>
        </w:tc>
      </w:tr>
    </w:tbl>
    <w:p w:rsidR="00236D16" w:rsidRDefault="00236D16" w:rsidP="00236D16">
      <w:pPr>
        <w:ind w:firstLine="720"/>
        <w:rPr>
          <w:color w:val="000000"/>
        </w:rPr>
      </w:pPr>
    </w:p>
    <w:p w:rsidR="00236D16" w:rsidRDefault="00236D16" w:rsidP="00236D16">
      <w:pPr>
        <w:tabs>
          <w:tab w:val="left" w:pos="360"/>
        </w:tabs>
        <w:ind w:firstLine="567"/>
        <w:jc w:val="both"/>
      </w:pPr>
      <w:r w:rsidRPr="00825721">
        <w:rPr>
          <w:iCs/>
        </w:rPr>
        <w:t xml:space="preserve">При оценивании результатов </w:t>
      </w:r>
      <w:proofErr w:type="gramStart"/>
      <w:r w:rsidRPr="00825721">
        <w:rPr>
          <w:iCs/>
        </w:rPr>
        <w:t>обучения</w:t>
      </w:r>
      <w:r>
        <w:rPr>
          <w:iCs/>
        </w:rPr>
        <w:t xml:space="preserve"> </w:t>
      </w:r>
      <w:r w:rsidRPr="00825721">
        <w:rPr>
          <w:iCs/>
        </w:rPr>
        <w:t>по</w:t>
      </w:r>
      <w:r>
        <w:rPr>
          <w:iCs/>
        </w:rPr>
        <w:t xml:space="preserve"> </w:t>
      </w:r>
      <w:r w:rsidRPr="00825721">
        <w:rPr>
          <w:iCs/>
        </w:rPr>
        <w:t>дисциплине</w:t>
      </w:r>
      <w:proofErr w:type="gramEnd"/>
      <w:r w:rsidRPr="00825721">
        <w:rPr>
          <w:iCs/>
        </w:rPr>
        <w:t xml:space="preserve"> в ходе </w:t>
      </w:r>
      <w:r>
        <w:rPr>
          <w:iCs/>
        </w:rPr>
        <w:t>текущего контроля успеваемости</w:t>
      </w:r>
      <w:r w:rsidRPr="00825721">
        <w:rPr>
          <w:iCs/>
        </w:rPr>
        <w:t xml:space="preserve"> используются следующие критерии.</w:t>
      </w:r>
      <w:r>
        <w:rPr>
          <w:iCs/>
        </w:rPr>
        <w:t xml:space="preserve"> </w:t>
      </w:r>
      <w:r>
        <w:t xml:space="preserve">Минимальное количество баллов выставляется </w:t>
      </w:r>
      <w:proofErr w:type="gramStart"/>
      <w:r>
        <w:t>обучающемуся</w:t>
      </w:r>
      <w:proofErr w:type="gramEnd"/>
      <w:r>
        <w:t xml:space="preserve"> при выполнении всех показателей, допускаются несущественные неточности в изложении и оформлении материала.</w:t>
      </w:r>
    </w:p>
    <w:p w:rsidR="00236D16" w:rsidRDefault="00236D16" w:rsidP="00236D16">
      <w:pPr>
        <w:tabs>
          <w:tab w:val="left" w:pos="360"/>
        </w:tabs>
        <w:ind w:firstLine="567"/>
        <w:jc w:val="both"/>
      </w:pPr>
    </w:p>
    <w:tbl>
      <w:tblPr>
        <w:tblW w:w="5023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92"/>
        <w:gridCol w:w="8391"/>
      </w:tblGrid>
      <w:tr w:rsidR="00236D16" w:rsidRPr="00C23B45" w:rsidTr="007C732D">
        <w:trPr>
          <w:tblHeader/>
        </w:trPr>
        <w:tc>
          <w:tcPr>
            <w:tcW w:w="2089" w:type="dxa"/>
            <w:shd w:val="clear" w:color="auto" w:fill="auto"/>
            <w:vAlign w:val="center"/>
          </w:tcPr>
          <w:p w:rsidR="00236D16" w:rsidRPr="00C23B45" w:rsidRDefault="00236D16" w:rsidP="007C732D">
            <w:pPr>
              <w:jc w:val="center"/>
              <w:rPr>
                <w:b/>
                <w:i/>
                <w:sz w:val="20"/>
                <w:szCs w:val="20"/>
              </w:rPr>
            </w:pPr>
            <w:r w:rsidRPr="00C23B45">
              <w:rPr>
                <w:b/>
                <w:i/>
                <w:sz w:val="20"/>
                <w:szCs w:val="20"/>
              </w:rPr>
              <w:t>Наименование, обозначение</w:t>
            </w:r>
          </w:p>
        </w:tc>
        <w:tc>
          <w:tcPr>
            <w:tcW w:w="8380" w:type="dxa"/>
            <w:shd w:val="clear" w:color="auto" w:fill="auto"/>
            <w:vAlign w:val="center"/>
          </w:tcPr>
          <w:p w:rsidR="00236D16" w:rsidRPr="00C23B45" w:rsidRDefault="00236D16" w:rsidP="007C732D">
            <w:pPr>
              <w:jc w:val="center"/>
              <w:rPr>
                <w:b/>
                <w:i/>
                <w:sz w:val="20"/>
                <w:szCs w:val="20"/>
              </w:rPr>
            </w:pPr>
            <w:r w:rsidRPr="00C23B45">
              <w:rPr>
                <w:b/>
                <w:i/>
                <w:sz w:val="20"/>
                <w:szCs w:val="20"/>
              </w:rPr>
              <w:t>Показатели выставления минимального количества баллов</w:t>
            </w:r>
          </w:p>
        </w:tc>
      </w:tr>
      <w:tr w:rsidR="00236D16" w:rsidRPr="00C23B45" w:rsidTr="007C732D">
        <w:tc>
          <w:tcPr>
            <w:tcW w:w="2089" w:type="dxa"/>
            <w:shd w:val="clear" w:color="auto" w:fill="auto"/>
            <w:vAlign w:val="center"/>
          </w:tcPr>
          <w:p w:rsidR="00236D16" w:rsidRPr="00610674" w:rsidRDefault="00236D16" w:rsidP="007C732D">
            <w:pPr>
              <w:tabs>
                <w:tab w:val="left" w:pos="360"/>
              </w:tabs>
              <w:rPr>
                <w:iCs/>
              </w:rPr>
            </w:pPr>
            <w:r w:rsidRPr="00610674">
              <w:rPr>
                <w:iCs/>
              </w:rPr>
              <w:t>Лабораторная работа</w:t>
            </w:r>
          </w:p>
        </w:tc>
        <w:tc>
          <w:tcPr>
            <w:tcW w:w="8380" w:type="dxa"/>
            <w:shd w:val="clear" w:color="auto" w:fill="auto"/>
            <w:vAlign w:val="center"/>
          </w:tcPr>
          <w:p w:rsidR="00236D16" w:rsidRPr="00610674" w:rsidRDefault="00236D16" w:rsidP="007C732D">
            <w:pPr>
              <w:tabs>
                <w:tab w:val="left" w:pos="360"/>
              </w:tabs>
              <w:jc w:val="both"/>
              <w:rPr>
                <w:iCs/>
              </w:rPr>
            </w:pPr>
            <w:r>
              <w:rPr>
                <w:iCs/>
              </w:rPr>
              <w:t>Л</w:t>
            </w:r>
            <w:r w:rsidRPr="00610674">
              <w:rPr>
                <w:iCs/>
              </w:rPr>
              <w:t>абораторная работа выполнена в полном объеме;</w:t>
            </w:r>
          </w:p>
          <w:p w:rsidR="00236D16" w:rsidRPr="00610674" w:rsidRDefault="00236D16" w:rsidP="007C732D">
            <w:pPr>
              <w:tabs>
                <w:tab w:val="left" w:pos="360"/>
              </w:tabs>
              <w:jc w:val="both"/>
              <w:rPr>
                <w:iCs/>
              </w:rPr>
            </w:pPr>
            <w:r>
              <w:rPr>
                <w:iCs/>
              </w:rPr>
              <w:t>П</w:t>
            </w:r>
            <w:r w:rsidRPr="00610674">
              <w:rPr>
                <w:iCs/>
              </w:rPr>
              <w:t>редставлен отчет, содержащий необходимые расчеты, выводы, оформленный в соответствии с установленными требованиями;</w:t>
            </w:r>
          </w:p>
          <w:p w:rsidR="00236D16" w:rsidRPr="00610674" w:rsidRDefault="00236D16" w:rsidP="007C732D">
            <w:pPr>
              <w:tabs>
                <w:tab w:val="left" w:pos="360"/>
              </w:tabs>
              <w:jc w:val="both"/>
              <w:rPr>
                <w:iCs/>
              </w:rPr>
            </w:pPr>
            <w:r w:rsidRPr="00C23B45">
              <w:rPr>
                <w:iCs/>
              </w:rPr>
              <w:t>Продемонстрирован удовлетворительный уровень владения материалом</w:t>
            </w:r>
            <w:r w:rsidRPr="00610674">
              <w:rPr>
                <w:iCs/>
              </w:rPr>
              <w:t xml:space="preserve"> </w:t>
            </w:r>
            <w:r>
              <w:rPr>
                <w:iCs/>
              </w:rPr>
              <w:t>при</w:t>
            </w:r>
            <w:r w:rsidRPr="00610674">
              <w:rPr>
                <w:iCs/>
              </w:rPr>
              <w:t xml:space="preserve"> защите лабораторной работы</w:t>
            </w:r>
            <w:r>
              <w:rPr>
                <w:iCs/>
              </w:rPr>
              <w:t>,</w:t>
            </w:r>
            <w:r w:rsidRPr="00610674">
              <w:rPr>
                <w:iCs/>
              </w:rPr>
              <w:t xml:space="preserve"> даны правильные ответы не менее чем на 50% заданных вопросов</w:t>
            </w:r>
          </w:p>
        </w:tc>
      </w:tr>
      <w:tr w:rsidR="00236D16" w:rsidRPr="00C23B45" w:rsidTr="007C732D">
        <w:tc>
          <w:tcPr>
            <w:tcW w:w="2089" w:type="dxa"/>
            <w:shd w:val="clear" w:color="auto" w:fill="auto"/>
            <w:vAlign w:val="center"/>
          </w:tcPr>
          <w:p w:rsidR="00236D16" w:rsidRPr="00C23B45" w:rsidRDefault="00236D16" w:rsidP="007C732D">
            <w:pPr>
              <w:tabs>
                <w:tab w:val="left" w:pos="360"/>
              </w:tabs>
              <w:rPr>
                <w:iCs/>
              </w:rPr>
            </w:pPr>
            <w:r w:rsidRPr="00C23B45">
              <w:rPr>
                <w:iCs/>
              </w:rPr>
              <w:t>Контрольная работа</w:t>
            </w:r>
          </w:p>
        </w:tc>
        <w:tc>
          <w:tcPr>
            <w:tcW w:w="8380" w:type="dxa"/>
            <w:shd w:val="clear" w:color="auto" w:fill="auto"/>
            <w:vAlign w:val="center"/>
          </w:tcPr>
          <w:p w:rsidR="00236D16" w:rsidRPr="00C23B45" w:rsidRDefault="00236D16" w:rsidP="007C732D">
            <w:pPr>
              <w:tabs>
                <w:tab w:val="left" w:pos="360"/>
              </w:tabs>
              <w:jc w:val="both"/>
              <w:rPr>
                <w:iCs/>
              </w:rPr>
            </w:pPr>
            <w:r w:rsidRPr="00C23B45">
              <w:rPr>
                <w:iCs/>
              </w:rPr>
              <w:t>Продемонстрирован удовлетворительный уровень владения материалом.</w:t>
            </w:r>
          </w:p>
          <w:p w:rsidR="00236D16" w:rsidRPr="00C23B45" w:rsidRDefault="00236D16" w:rsidP="007C732D">
            <w:pPr>
              <w:tabs>
                <w:tab w:val="left" w:pos="360"/>
              </w:tabs>
              <w:jc w:val="both"/>
              <w:rPr>
                <w:iCs/>
              </w:rPr>
            </w:pPr>
            <w:r w:rsidRPr="00C23B45">
              <w:rPr>
                <w:iCs/>
              </w:rPr>
              <w:t>Правильно решено не менее 50% заданий</w:t>
            </w:r>
          </w:p>
        </w:tc>
      </w:tr>
      <w:tr w:rsidR="00236D16" w:rsidRPr="00C23B45" w:rsidTr="007C732D">
        <w:tc>
          <w:tcPr>
            <w:tcW w:w="2089" w:type="dxa"/>
            <w:shd w:val="clear" w:color="auto" w:fill="auto"/>
            <w:vAlign w:val="center"/>
          </w:tcPr>
          <w:p w:rsidR="00236D16" w:rsidRPr="00C23B45" w:rsidRDefault="00DA531E" w:rsidP="007C732D">
            <w:pPr>
              <w:tabs>
                <w:tab w:val="left" w:pos="360"/>
              </w:tabs>
              <w:rPr>
                <w:iCs/>
              </w:rPr>
            </w:pPr>
            <w:r>
              <w:rPr>
                <w:iCs/>
              </w:rPr>
              <w:t>Практическая</w:t>
            </w:r>
            <w:r w:rsidR="00236D16" w:rsidRPr="00F03F93">
              <w:rPr>
                <w:iCs/>
              </w:rPr>
              <w:t xml:space="preserve"> работа</w:t>
            </w:r>
          </w:p>
        </w:tc>
        <w:tc>
          <w:tcPr>
            <w:tcW w:w="8380" w:type="dxa"/>
            <w:shd w:val="clear" w:color="auto" w:fill="auto"/>
            <w:vAlign w:val="center"/>
          </w:tcPr>
          <w:p w:rsidR="00236D16" w:rsidRPr="00C23B45" w:rsidRDefault="00236D16" w:rsidP="007C732D">
            <w:pPr>
              <w:tabs>
                <w:tab w:val="left" w:pos="360"/>
              </w:tabs>
              <w:jc w:val="both"/>
              <w:rPr>
                <w:iCs/>
              </w:rPr>
            </w:pPr>
            <w:r w:rsidRPr="00C23B45">
              <w:rPr>
                <w:iCs/>
              </w:rPr>
              <w:t>Задания выполнены более чем наполовину. Присутствуют серьёзные ошибки. Продемонстрирован удовлетворительный уровень владения материалом.</w:t>
            </w:r>
          </w:p>
          <w:p w:rsidR="00236D16" w:rsidRPr="00C23B45" w:rsidRDefault="00236D16" w:rsidP="007C732D">
            <w:pPr>
              <w:tabs>
                <w:tab w:val="left" w:pos="360"/>
              </w:tabs>
              <w:jc w:val="both"/>
              <w:rPr>
                <w:iCs/>
              </w:rPr>
            </w:pPr>
            <w:r w:rsidRPr="00C23B45">
              <w:rPr>
                <w:iCs/>
              </w:rPr>
              <w:t>Проявлены низкие способности применять знания и умения к выполнению конкретных заданий.</w:t>
            </w:r>
          </w:p>
        </w:tc>
      </w:tr>
    </w:tbl>
    <w:p w:rsidR="00236D16" w:rsidRDefault="00236D16" w:rsidP="00236D16">
      <w:pPr>
        <w:tabs>
          <w:tab w:val="left" w:pos="360"/>
        </w:tabs>
        <w:ind w:firstLine="567"/>
        <w:jc w:val="both"/>
        <w:rPr>
          <w:color w:val="000000"/>
        </w:rPr>
      </w:pPr>
    </w:p>
    <w:p w:rsidR="00383169" w:rsidRDefault="00236D16" w:rsidP="00383169">
      <w:pPr>
        <w:tabs>
          <w:tab w:val="left" w:pos="360"/>
        </w:tabs>
        <w:ind w:firstLine="567"/>
        <w:jc w:val="both"/>
        <w:rPr>
          <w:color w:val="000000"/>
        </w:rPr>
      </w:pPr>
      <w:r>
        <w:rPr>
          <w:color w:val="000000"/>
        </w:rPr>
        <w:br w:type="page"/>
      </w:r>
      <w:r w:rsidR="00383169">
        <w:rPr>
          <w:color w:val="000000"/>
        </w:rPr>
        <w:lastRenderedPageBreak/>
        <w:t>Промежуточная аттестация во 2 семестре по дисциплине проводится в форме зачета.</w:t>
      </w:r>
    </w:p>
    <w:p w:rsidR="00383169" w:rsidRDefault="00383169" w:rsidP="00383169">
      <w:pPr>
        <w:tabs>
          <w:tab w:val="left" w:pos="360"/>
        </w:tabs>
        <w:ind w:firstLine="567"/>
        <w:jc w:val="both"/>
        <w:rPr>
          <w:color w:val="000000"/>
        </w:rPr>
      </w:pPr>
      <w:r>
        <w:rPr>
          <w:color w:val="000000"/>
        </w:rPr>
        <w:t>Итоговая оценка по дисциплине может быть выставлена на основе результатов текущего контроля с использованием следующей шкалы:</w:t>
      </w:r>
    </w:p>
    <w:p w:rsidR="00383169" w:rsidRDefault="00383169" w:rsidP="00383169">
      <w:pPr>
        <w:tabs>
          <w:tab w:val="left" w:pos="360"/>
        </w:tabs>
        <w:ind w:firstLine="567"/>
        <w:jc w:val="both"/>
        <w:rPr>
          <w:color w:val="000000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17"/>
        <w:gridCol w:w="5218"/>
      </w:tblGrid>
      <w:tr w:rsidR="00383169" w:rsidTr="00383169">
        <w:trPr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3169" w:rsidRDefault="00383169">
            <w:pPr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Оценка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3169" w:rsidRDefault="00383169">
            <w:pPr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Набрано баллов</w:t>
            </w:r>
          </w:p>
        </w:tc>
      </w:tr>
      <w:tr w:rsidR="00383169" w:rsidTr="00383169">
        <w:trPr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3169" w:rsidRDefault="00383169">
            <w:pPr>
              <w:tabs>
                <w:tab w:val="left" w:pos="360"/>
              </w:tabs>
              <w:jc w:val="center"/>
              <w:rPr>
                <w:b/>
              </w:rPr>
            </w:pPr>
            <w:r>
              <w:t>«зачтено»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3169" w:rsidRDefault="00251A77" w:rsidP="00251A77">
            <w:pPr>
              <w:jc w:val="center"/>
            </w:pPr>
            <w:r>
              <w:t>12</w:t>
            </w:r>
            <w:r w:rsidR="00383169">
              <w:t>-</w:t>
            </w:r>
            <w:r>
              <w:t>20</w:t>
            </w:r>
          </w:p>
        </w:tc>
      </w:tr>
      <w:tr w:rsidR="00383169" w:rsidTr="00383169">
        <w:trPr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3169" w:rsidRDefault="00383169">
            <w:pPr>
              <w:tabs>
                <w:tab w:val="left" w:pos="360"/>
              </w:tabs>
              <w:jc w:val="center"/>
            </w:pPr>
            <w:r>
              <w:t>«не зачтено»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3169" w:rsidRDefault="00383169" w:rsidP="00251A77">
            <w:pPr>
              <w:jc w:val="center"/>
            </w:pPr>
            <w:r>
              <w:t xml:space="preserve">Менее </w:t>
            </w:r>
            <w:r w:rsidR="00251A77">
              <w:t>12</w:t>
            </w:r>
          </w:p>
        </w:tc>
      </w:tr>
    </w:tbl>
    <w:p w:rsidR="00383169" w:rsidRDefault="00383169" w:rsidP="00383169">
      <w:pPr>
        <w:tabs>
          <w:tab w:val="left" w:pos="360"/>
        </w:tabs>
        <w:ind w:firstLine="567"/>
        <w:jc w:val="both"/>
        <w:rPr>
          <w:color w:val="000000"/>
        </w:rPr>
      </w:pPr>
    </w:p>
    <w:p w:rsidR="00383169" w:rsidRDefault="00383169" w:rsidP="00383169">
      <w:pPr>
        <w:tabs>
          <w:tab w:val="left" w:pos="360"/>
        </w:tabs>
        <w:ind w:firstLine="567"/>
        <w:jc w:val="both"/>
        <w:rPr>
          <w:color w:val="000000"/>
        </w:rPr>
      </w:pPr>
      <w:r>
        <w:rPr>
          <w:color w:val="000000"/>
        </w:rPr>
        <w:t xml:space="preserve">Если сумма набранных баллов менее  30 – </w:t>
      </w:r>
      <w:proofErr w:type="gramStart"/>
      <w:r>
        <w:rPr>
          <w:color w:val="000000"/>
        </w:rPr>
        <w:t>обучающийся</w:t>
      </w:r>
      <w:proofErr w:type="gramEnd"/>
      <w:r>
        <w:rPr>
          <w:color w:val="000000"/>
        </w:rPr>
        <w:t xml:space="preserve"> не допускается до промежуточной аттестации.</w:t>
      </w:r>
    </w:p>
    <w:p w:rsidR="00383169" w:rsidRDefault="00383169" w:rsidP="00383169">
      <w:pPr>
        <w:tabs>
          <w:tab w:val="left" w:pos="360"/>
        </w:tabs>
        <w:ind w:firstLine="567"/>
        <w:jc w:val="both"/>
        <w:rPr>
          <w:color w:val="000000"/>
        </w:rPr>
      </w:pPr>
      <w:r>
        <w:rPr>
          <w:color w:val="000000"/>
        </w:rPr>
        <w:t xml:space="preserve">Если сумма баллов более 30, </w:t>
      </w:r>
      <w:proofErr w:type="gramStart"/>
      <w:r>
        <w:rPr>
          <w:color w:val="000000"/>
        </w:rPr>
        <w:t>обучающийся</w:t>
      </w:r>
      <w:proofErr w:type="gramEnd"/>
      <w:r>
        <w:rPr>
          <w:color w:val="000000"/>
        </w:rPr>
        <w:t xml:space="preserve"> допускается до зачета, при условии что выполнены и защищены практические работы</w:t>
      </w:r>
    </w:p>
    <w:p w:rsidR="00383169" w:rsidRDefault="00383169" w:rsidP="00383169">
      <w:pPr>
        <w:tabs>
          <w:tab w:val="left" w:pos="360"/>
        </w:tabs>
        <w:ind w:firstLine="567"/>
        <w:jc w:val="both"/>
        <w:rPr>
          <w:color w:val="000000"/>
        </w:rPr>
      </w:pPr>
      <w:r>
        <w:rPr>
          <w:color w:val="000000"/>
        </w:rPr>
        <w:t xml:space="preserve">Билет к зачету включает 2 </w:t>
      </w:r>
      <w:proofErr w:type="gramStart"/>
      <w:r>
        <w:rPr>
          <w:color w:val="000000"/>
        </w:rPr>
        <w:t>теоретических</w:t>
      </w:r>
      <w:proofErr w:type="gramEnd"/>
      <w:r>
        <w:rPr>
          <w:color w:val="000000"/>
        </w:rPr>
        <w:t xml:space="preserve"> вопроса и 1 задачу.</w:t>
      </w:r>
    </w:p>
    <w:p w:rsidR="00383169" w:rsidRDefault="00383169" w:rsidP="00383169">
      <w:pPr>
        <w:tabs>
          <w:tab w:val="left" w:pos="360"/>
        </w:tabs>
        <w:ind w:firstLine="567"/>
        <w:jc w:val="both"/>
        <w:rPr>
          <w:color w:val="000000"/>
        </w:rPr>
      </w:pPr>
      <w:r>
        <w:rPr>
          <w:color w:val="000000"/>
        </w:rPr>
        <w:t xml:space="preserve">Промежуточная аттестация проводится в форме </w:t>
      </w:r>
      <w:r>
        <w:rPr>
          <w:i/>
          <w:color w:val="000000"/>
        </w:rPr>
        <w:t>письменного опроса.</w:t>
      </w:r>
    </w:p>
    <w:p w:rsidR="00383169" w:rsidRDefault="00383169" w:rsidP="00383169">
      <w:pPr>
        <w:tabs>
          <w:tab w:val="left" w:pos="360"/>
        </w:tabs>
        <w:ind w:firstLine="567"/>
        <w:jc w:val="both"/>
        <w:rPr>
          <w:color w:val="000000"/>
        </w:rPr>
      </w:pPr>
      <w:r>
        <w:rPr>
          <w:color w:val="000000"/>
        </w:rPr>
        <w:t>Время на подготовку: 90 минут.</w:t>
      </w:r>
    </w:p>
    <w:p w:rsidR="00383169" w:rsidRDefault="00383169" w:rsidP="00383169">
      <w:pPr>
        <w:tabs>
          <w:tab w:val="left" w:pos="360"/>
        </w:tabs>
        <w:ind w:firstLine="567"/>
        <w:jc w:val="both"/>
        <w:rPr>
          <w:color w:val="000000"/>
        </w:rPr>
      </w:pPr>
      <w:r>
        <w:rPr>
          <w:color w:val="000000"/>
        </w:rPr>
        <w:t xml:space="preserve">При оценивании результатов </w:t>
      </w:r>
      <w:proofErr w:type="gramStart"/>
      <w:r>
        <w:rPr>
          <w:color w:val="000000"/>
        </w:rPr>
        <w:t>обучения по дисциплине</w:t>
      </w:r>
      <w:proofErr w:type="gramEnd"/>
      <w:r>
        <w:rPr>
          <w:color w:val="000000"/>
        </w:rPr>
        <w:t xml:space="preserve"> в ходе промежуточной аттестации используются следующие критерии и шкала оценки.</w:t>
      </w:r>
    </w:p>
    <w:p w:rsidR="00383169" w:rsidRDefault="00383169" w:rsidP="00383169">
      <w:pPr>
        <w:tabs>
          <w:tab w:val="left" w:pos="360"/>
        </w:tabs>
        <w:ind w:firstLine="567"/>
        <w:jc w:val="both"/>
        <w:rPr>
          <w:color w:val="000000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63"/>
        <w:gridCol w:w="7772"/>
      </w:tblGrid>
      <w:tr w:rsidR="00383169" w:rsidTr="00383169">
        <w:trPr>
          <w:jc w:val="center"/>
        </w:trPr>
        <w:tc>
          <w:tcPr>
            <w:tcW w:w="1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3169" w:rsidRDefault="00383169">
            <w:pPr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Оценка</w:t>
            </w:r>
          </w:p>
        </w:tc>
        <w:tc>
          <w:tcPr>
            <w:tcW w:w="3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3169" w:rsidRDefault="00383169">
            <w:pPr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Критерии оценки</w:t>
            </w:r>
          </w:p>
        </w:tc>
      </w:tr>
      <w:tr w:rsidR="00383169" w:rsidTr="00383169">
        <w:trPr>
          <w:jc w:val="center"/>
        </w:trPr>
        <w:tc>
          <w:tcPr>
            <w:tcW w:w="1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3169" w:rsidRDefault="00383169">
            <w:pPr>
              <w:tabs>
                <w:tab w:val="left" w:pos="360"/>
              </w:tabs>
              <w:jc w:val="center"/>
              <w:rPr>
                <w:b/>
              </w:rPr>
            </w:pPr>
            <w:r>
              <w:t>«зачтено»</w:t>
            </w:r>
          </w:p>
        </w:tc>
        <w:tc>
          <w:tcPr>
            <w:tcW w:w="3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3169" w:rsidRDefault="00383169">
            <w:pPr>
              <w:jc w:val="both"/>
            </w:pPr>
            <w:r>
              <w:t>Обучающийся демонстрирует знание основного учебно-программного материала в объеме, необходимом для дальнейшей учебы, умеет применять его при выполнении конкретных заданий, предусмотренных программой дисциплины</w:t>
            </w:r>
          </w:p>
        </w:tc>
      </w:tr>
      <w:tr w:rsidR="00383169" w:rsidTr="00383169">
        <w:trPr>
          <w:jc w:val="center"/>
        </w:trPr>
        <w:tc>
          <w:tcPr>
            <w:tcW w:w="1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3169" w:rsidRDefault="00383169">
            <w:pPr>
              <w:tabs>
                <w:tab w:val="left" w:pos="360"/>
              </w:tabs>
              <w:jc w:val="center"/>
            </w:pPr>
            <w:r>
              <w:t>«не зачтено»</w:t>
            </w:r>
          </w:p>
        </w:tc>
        <w:tc>
          <w:tcPr>
            <w:tcW w:w="3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3169" w:rsidRDefault="00383169">
            <w:pPr>
              <w:jc w:val="both"/>
            </w:pPr>
            <w:proofErr w:type="gramStart"/>
            <w:r>
              <w:t>Обучающийся</w:t>
            </w:r>
            <w:proofErr w:type="gramEnd"/>
            <w:r>
              <w:t xml:space="preserve"> демонстрирует значительные пробелы в знаниях основного учебно-программного материала, допустил принципиальные ошибки в выполнении предусмотренных программой заданий и не способен продолжить обучение </w:t>
            </w:r>
          </w:p>
        </w:tc>
      </w:tr>
    </w:tbl>
    <w:p w:rsidR="00383169" w:rsidRDefault="00383169" w:rsidP="00236D16">
      <w:pPr>
        <w:tabs>
          <w:tab w:val="left" w:pos="360"/>
        </w:tabs>
        <w:ind w:firstLine="567"/>
        <w:jc w:val="both"/>
        <w:rPr>
          <w:color w:val="000000"/>
        </w:rPr>
      </w:pPr>
      <w:r>
        <w:rPr>
          <w:color w:val="000000"/>
        </w:rPr>
        <w:t xml:space="preserve"> </w:t>
      </w:r>
    </w:p>
    <w:p w:rsidR="00236D16" w:rsidRDefault="00236D16" w:rsidP="00236D16">
      <w:pPr>
        <w:tabs>
          <w:tab w:val="left" w:pos="360"/>
        </w:tabs>
        <w:ind w:firstLine="567"/>
        <w:jc w:val="both"/>
        <w:rPr>
          <w:color w:val="000000"/>
        </w:rPr>
      </w:pPr>
      <w:r>
        <w:rPr>
          <w:color w:val="000000"/>
        </w:rPr>
        <w:t xml:space="preserve">Промежуточная аттестация </w:t>
      </w:r>
      <w:r w:rsidR="00DA531E">
        <w:rPr>
          <w:color w:val="000000"/>
        </w:rPr>
        <w:t xml:space="preserve">в 3 семестре </w:t>
      </w:r>
      <w:r>
        <w:rPr>
          <w:color w:val="000000"/>
        </w:rPr>
        <w:t>по дисциплине проводится в форме экзамена.</w:t>
      </w:r>
    </w:p>
    <w:p w:rsidR="00236D16" w:rsidRDefault="00313FC9" w:rsidP="00236D16">
      <w:pPr>
        <w:tabs>
          <w:tab w:val="left" w:pos="360"/>
        </w:tabs>
        <w:ind w:firstLine="567"/>
        <w:jc w:val="both"/>
        <w:rPr>
          <w:color w:val="000000"/>
        </w:rPr>
      </w:pPr>
      <w:r>
        <w:rPr>
          <w:color w:val="000000"/>
        </w:rPr>
        <w:t>Н</w:t>
      </w:r>
      <w:r w:rsidR="00236D16">
        <w:rPr>
          <w:color w:val="000000"/>
        </w:rPr>
        <w:t xml:space="preserve">а основе результатов текущего контроля  </w:t>
      </w:r>
      <w:proofErr w:type="gramStart"/>
      <w:r>
        <w:rPr>
          <w:color w:val="000000"/>
        </w:rPr>
        <w:t>обучающийся</w:t>
      </w:r>
      <w:proofErr w:type="gramEnd"/>
      <w:r>
        <w:rPr>
          <w:color w:val="000000"/>
        </w:rPr>
        <w:t xml:space="preserve"> может быть допущен до промежуточной аттестации</w:t>
      </w:r>
      <w:r w:rsidR="00236D16">
        <w:rPr>
          <w:color w:val="000000"/>
        </w:rPr>
        <w:t>: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17"/>
        <w:gridCol w:w="5218"/>
      </w:tblGrid>
      <w:tr w:rsidR="00313FC9" w:rsidTr="001175C6">
        <w:trPr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3FC9" w:rsidRDefault="00313FC9" w:rsidP="001175C6">
            <w:pPr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Оценка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3FC9" w:rsidRDefault="00313FC9" w:rsidP="001175C6">
            <w:pPr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Набрано баллов</w:t>
            </w:r>
          </w:p>
        </w:tc>
      </w:tr>
      <w:tr w:rsidR="00313FC9" w:rsidTr="001175C6">
        <w:trPr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3FC9" w:rsidRDefault="00313FC9" w:rsidP="00313FC9">
            <w:pPr>
              <w:tabs>
                <w:tab w:val="left" w:pos="360"/>
              </w:tabs>
              <w:jc w:val="center"/>
              <w:rPr>
                <w:b/>
              </w:rPr>
            </w:pPr>
            <w:r>
              <w:t>«допущен»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3FC9" w:rsidRDefault="00313FC9" w:rsidP="001175C6">
            <w:pPr>
              <w:jc w:val="center"/>
            </w:pPr>
            <w:r>
              <w:t>12-20</w:t>
            </w:r>
          </w:p>
        </w:tc>
      </w:tr>
      <w:tr w:rsidR="00313FC9" w:rsidTr="001175C6">
        <w:trPr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3FC9" w:rsidRDefault="00313FC9" w:rsidP="001175C6">
            <w:pPr>
              <w:tabs>
                <w:tab w:val="left" w:pos="360"/>
              </w:tabs>
              <w:jc w:val="center"/>
            </w:pPr>
            <w:r>
              <w:t>«не допущен»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3FC9" w:rsidRDefault="00313FC9" w:rsidP="001175C6">
            <w:pPr>
              <w:jc w:val="center"/>
            </w:pPr>
            <w:r>
              <w:t>Менее 12</w:t>
            </w:r>
          </w:p>
        </w:tc>
      </w:tr>
    </w:tbl>
    <w:p w:rsidR="00313FC9" w:rsidRDefault="00313FC9" w:rsidP="00236D16">
      <w:pPr>
        <w:tabs>
          <w:tab w:val="left" w:pos="360"/>
        </w:tabs>
        <w:ind w:firstLine="567"/>
        <w:jc w:val="both"/>
        <w:rPr>
          <w:color w:val="000000"/>
        </w:rPr>
      </w:pPr>
    </w:p>
    <w:p w:rsidR="00236D16" w:rsidRDefault="00236D16" w:rsidP="00236D16">
      <w:pPr>
        <w:tabs>
          <w:tab w:val="left" w:pos="360"/>
        </w:tabs>
        <w:ind w:firstLine="567"/>
        <w:jc w:val="both"/>
        <w:rPr>
          <w:color w:val="000000"/>
        </w:rPr>
      </w:pPr>
      <w:r>
        <w:rPr>
          <w:color w:val="000000"/>
        </w:rPr>
        <w:t xml:space="preserve">Если сумма набранных баллов менее </w:t>
      </w:r>
      <w:r w:rsidR="00313FC9">
        <w:rPr>
          <w:color w:val="000000"/>
        </w:rPr>
        <w:t>12</w:t>
      </w:r>
      <w:r>
        <w:rPr>
          <w:color w:val="000000"/>
        </w:rPr>
        <w:t xml:space="preserve"> – </w:t>
      </w:r>
      <w:proofErr w:type="gramStart"/>
      <w:r>
        <w:rPr>
          <w:color w:val="000000"/>
        </w:rPr>
        <w:t>обучающийся</w:t>
      </w:r>
      <w:proofErr w:type="gramEnd"/>
      <w:r>
        <w:rPr>
          <w:color w:val="000000"/>
        </w:rPr>
        <w:t xml:space="preserve"> не допускается до промежуточной аттестации.</w:t>
      </w:r>
    </w:p>
    <w:p w:rsidR="00236D16" w:rsidRDefault="00236D16" w:rsidP="00236D16">
      <w:pPr>
        <w:tabs>
          <w:tab w:val="left" w:pos="360"/>
        </w:tabs>
        <w:ind w:firstLine="567"/>
        <w:jc w:val="both"/>
        <w:rPr>
          <w:color w:val="000000"/>
        </w:rPr>
      </w:pPr>
      <w:r>
        <w:rPr>
          <w:color w:val="000000"/>
        </w:rPr>
        <w:t xml:space="preserve">Если сумма баллов более </w:t>
      </w:r>
      <w:r w:rsidR="00313FC9">
        <w:rPr>
          <w:color w:val="000000"/>
        </w:rPr>
        <w:t>12</w:t>
      </w:r>
      <w:r>
        <w:rPr>
          <w:color w:val="000000"/>
        </w:rPr>
        <w:t xml:space="preserve">, </w:t>
      </w:r>
      <w:proofErr w:type="gramStart"/>
      <w:r>
        <w:rPr>
          <w:color w:val="000000"/>
        </w:rPr>
        <w:t>обучающийся</w:t>
      </w:r>
      <w:proofErr w:type="gramEnd"/>
      <w:r>
        <w:rPr>
          <w:color w:val="000000"/>
        </w:rPr>
        <w:t xml:space="preserve"> допускается до экзамена, при условии что выполнен</w:t>
      </w:r>
      <w:r w:rsidR="00313FC9">
        <w:rPr>
          <w:color w:val="000000"/>
        </w:rPr>
        <w:t>а</w:t>
      </w:r>
      <w:r>
        <w:rPr>
          <w:color w:val="000000"/>
        </w:rPr>
        <w:t xml:space="preserve"> и защищен</w:t>
      </w:r>
      <w:r w:rsidR="00313FC9">
        <w:rPr>
          <w:color w:val="000000"/>
        </w:rPr>
        <w:t>а</w:t>
      </w:r>
      <w:r>
        <w:rPr>
          <w:color w:val="000000"/>
        </w:rPr>
        <w:t xml:space="preserve"> лабораторн</w:t>
      </w:r>
      <w:r w:rsidR="00313FC9">
        <w:rPr>
          <w:color w:val="000000"/>
        </w:rPr>
        <w:t>ая</w:t>
      </w:r>
      <w:r>
        <w:rPr>
          <w:color w:val="000000"/>
        </w:rPr>
        <w:t xml:space="preserve"> работ</w:t>
      </w:r>
      <w:r w:rsidR="00313FC9">
        <w:rPr>
          <w:color w:val="000000"/>
        </w:rPr>
        <w:t>а.</w:t>
      </w:r>
    </w:p>
    <w:p w:rsidR="00313FC9" w:rsidRDefault="00313FC9" w:rsidP="00236D16">
      <w:pPr>
        <w:tabs>
          <w:tab w:val="left" w:pos="360"/>
        </w:tabs>
        <w:ind w:firstLine="567"/>
        <w:jc w:val="both"/>
        <w:rPr>
          <w:color w:val="000000"/>
        </w:rPr>
      </w:pPr>
    </w:p>
    <w:p w:rsidR="00236D16" w:rsidRDefault="00236D16" w:rsidP="00236D16">
      <w:pPr>
        <w:tabs>
          <w:tab w:val="left" w:pos="360"/>
        </w:tabs>
        <w:ind w:firstLine="567"/>
        <w:jc w:val="both"/>
        <w:rPr>
          <w:color w:val="000000"/>
        </w:rPr>
      </w:pPr>
      <w:r>
        <w:rPr>
          <w:color w:val="000000"/>
        </w:rPr>
        <w:t xml:space="preserve">Билет к экзамену включает 2 </w:t>
      </w:r>
      <w:proofErr w:type="gramStart"/>
      <w:r>
        <w:rPr>
          <w:color w:val="000000"/>
        </w:rPr>
        <w:t>теоретических</w:t>
      </w:r>
      <w:proofErr w:type="gramEnd"/>
      <w:r>
        <w:rPr>
          <w:color w:val="000000"/>
        </w:rPr>
        <w:t xml:space="preserve"> вопроса и 1 задачу.</w:t>
      </w:r>
    </w:p>
    <w:p w:rsidR="00236D16" w:rsidRDefault="00236D16" w:rsidP="00236D16">
      <w:pPr>
        <w:tabs>
          <w:tab w:val="left" w:pos="360"/>
        </w:tabs>
        <w:ind w:firstLine="567"/>
        <w:jc w:val="both"/>
        <w:rPr>
          <w:color w:val="000000"/>
        </w:rPr>
      </w:pPr>
      <w:r>
        <w:rPr>
          <w:color w:val="000000"/>
        </w:rPr>
        <w:t>Время на подготовку: 60 минут.</w:t>
      </w:r>
    </w:p>
    <w:p w:rsidR="00236D16" w:rsidRDefault="00236D16" w:rsidP="00236D16">
      <w:pPr>
        <w:tabs>
          <w:tab w:val="left" w:pos="360"/>
        </w:tabs>
        <w:ind w:firstLine="567"/>
        <w:jc w:val="both"/>
        <w:rPr>
          <w:color w:val="000000"/>
        </w:rPr>
      </w:pPr>
      <w:r w:rsidRPr="004A675C">
        <w:rPr>
          <w:color w:val="000000"/>
        </w:rPr>
        <w:t xml:space="preserve">При оценивании результатов </w:t>
      </w:r>
      <w:proofErr w:type="gramStart"/>
      <w:r w:rsidRPr="004A675C">
        <w:rPr>
          <w:color w:val="000000"/>
        </w:rPr>
        <w:t>обучения по дисциплине</w:t>
      </w:r>
      <w:proofErr w:type="gramEnd"/>
      <w:r w:rsidRPr="004A675C">
        <w:rPr>
          <w:color w:val="000000"/>
        </w:rPr>
        <w:t xml:space="preserve"> в ходе промежуточной аттестации используются следующие критерии</w:t>
      </w:r>
      <w:r>
        <w:rPr>
          <w:color w:val="000000"/>
        </w:rPr>
        <w:t xml:space="preserve"> и шкала оценки</w:t>
      </w:r>
    </w:p>
    <w:p w:rsidR="00236D16" w:rsidRPr="00DA12FF" w:rsidRDefault="00236D16" w:rsidP="00236D16">
      <w:pPr>
        <w:tabs>
          <w:tab w:val="left" w:pos="360"/>
        </w:tabs>
        <w:ind w:firstLine="567"/>
        <w:jc w:val="both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ook w:val="04A0" w:firstRow="1" w:lastRow="0" w:firstColumn="1" w:lastColumn="0" w:noHBand="0" w:noVBand="1"/>
      </w:tblPr>
      <w:tblGrid>
        <w:gridCol w:w="2673"/>
        <w:gridCol w:w="7762"/>
      </w:tblGrid>
      <w:tr w:rsidR="00236D16" w:rsidRPr="0001179E" w:rsidTr="007C732D">
        <w:tc>
          <w:tcPr>
            <w:tcW w:w="1281" w:type="pct"/>
            <w:shd w:val="clear" w:color="auto" w:fill="FFFFFF"/>
            <w:vAlign w:val="center"/>
          </w:tcPr>
          <w:p w:rsidR="00236D16" w:rsidRPr="0001179E" w:rsidRDefault="00236D16" w:rsidP="007C732D">
            <w:pPr>
              <w:jc w:val="center"/>
              <w:rPr>
                <w:b/>
                <w:i/>
                <w:sz w:val="20"/>
                <w:szCs w:val="20"/>
              </w:rPr>
            </w:pPr>
            <w:r w:rsidRPr="0001179E">
              <w:rPr>
                <w:b/>
                <w:i/>
                <w:sz w:val="20"/>
                <w:szCs w:val="20"/>
              </w:rPr>
              <w:t>Оценка</w:t>
            </w:r>
          </w:p>
        </w:tc>
        <w:tc>
          <w:tcPr>
            <w:tcW w:w="3719" w:type="pct"/>
            <w:shd w:val="clear" w:color="auto" w:fill="FFFFFF"/>
            <w:vAlign w:val="center"/>
          </w:tcPr>
          <w:p w:rsidR="00236D16" w:rsidRPr="0001179E" w:rsidRDefault="00236D16" w:rsidP="007C732D">
            <w:pPr>
              <w:jc w:val="center"/>
              <w:rPr>
                <w:b/>
                <w:i/>
                <w:sz w:val="20"/>
                <w:szCs w:val="20"/>
              </w:rPr>
            </w:pPr>
            <w:r w:rsidRPr="0001179E">
              <w:rPr>
                <w:b/>
                <w:i/>
                <w:sz w:val="20"/>
                <w:szCs w:val="20"/>
              </w:rPr>
              <w:t>Критерии оценки</w:t>
            </w:r>
          </w:p>
        </w:tc>
      </w:tr>
      <w:tr w:rsidR="00236D16" w:rsidRPr="0001179E" w:rsidTr="007C732D">
        <w:tc>
          <w:tcPr>
            <w:tcW w:w="1281" w:type="pct"/>
            <w:shd w:val="clear" w:color="auto" w:fill="FFFFFF"/>
            <w:vAlign w:val="center"/>
          </w:tcPr>
          <w:p w:rsidR="00236D16" w:rsidRPr="0001179E" w:rsidRDefault="00236D16" w:rsidP="007C732D">
            <w:pPr>
              <w:tabs>
                <w:tab w:val="left" w:pos="360"/>
              </w:tabs>
              <w:jc w:val="center"/>
              <w:rPr>
                <w:b/>
              </w:rPr>
            </w:pPr>
            <w:r w:rsidRPr="0001179E">
              <w:t>«отлично»</w:t>
            </w:r>
          </w:p>
        </w:tc>
        <w:tc>
          <w:tcPr>
            <w:tcW w:w="3719" w:type="pct"/>
            <w:shd w:val="clear" w:color="auto" w:fill="FFFFFF"/>
            <w:vAlign w:val="center"/>
          </w:tcPr>
          <w:p w:rsidR="00236D16" w:rsidRPr="0001179E" w:rsidRDefault="00236D16" w:rsidP="007C732D">
            <w:pPr>
              <w:jc w:val="both"/>
            </w:pPr>
            <w:proofErr w:type="gramStart"/>
            <w:r w:rsidRPr="0001179E">
              <w:rPr>
                <w:rFonts w:eastAsia="FreeSans"/>
              </w:rPr>
              <w:t>Обучающийся</w:t>
            </w:r>
            <w:proofErr w:type="gramEnd"/>
            <w:r w:rsidRPr="0001179E">
              <w:rPr>
                <w:rFonts w:eastAsia="FreeSans"/>
              </w:rPr>
              <w:t xml:space="preserve"> показал всестороннее, систематическое и глубокое знание учебного материала, предусмотренного программой, умение уверенно применять на их практике при выполнении заданий, способность полно, правильно и аргументированно отвечать на вопросы и делать необходимые выводы. Свободно использует основную литературу и знаком с дополнительной литературой, рекомендованной программой</w:t>
            </w:r>
          </w:p>
        </w:tc>
      </w:tr>
      <w:tr w:rsidR="00236D16" w:rsidRPr="0001179E" w:rsidTr="007C732D">
        <w:tc>
          <w:tcPr>
            <w:tcW w:w="1281" w:type="pct"/>
            <w:shd w:val="clear" w:color="auto" w:fill="FFFFFF"/>
            <w:vAlign w:val="center"/>
          </w:tcPr>
          <w:p w:rsidR="00236D16" w:rsidRPr="0001179E" w:rsidRDefault="00236D16" w:rsidP="007C732D">
            <w:pPr>
              <w:tabs>
                <w:tab w:val="left" w:pos="360"/>
              </w:tabs>
              <w:jc w:val="center"/>
            </w:pPr>
            <w:r w:rsidRPr="0001179E">
              <w:lastRenderedPageBreak/>
              <w:t>«хорошо»</w:t>
            </w:r>
          </w:p>
        </w:tc>
        <w:tc>
          <w:tcPr>
            <w:tcW w:w="3719" w:type="pct"/>
            <w:shd w:val="clear" w:color="auto" w:fill="FFFFFF"/>
            <w:vAlign w:val="center"/>
          </w:tcPr>
          <w:p w:rsidR="00236D16" w:rsidRPr="0001179E" w:rsidRDefault="00236D16" w:rsidP="007C732D">
            <w:pPr>
              <w:pStyle w:val="Default"/>
              <w:tabs>
                <w:tab w:val="num" w:pos="720"/>
                <w:tab w:val="num" w:pos="756"/>
              </w:tabs>
              <w:contextualSpacing/>
              <w:jc w:val="both"/>
              <w:rPr>
                <w:color w:val="auto"/>
              </w:rPr>
            </w:pPr>
            <w:proofErr w:type="gramStart"/>
            <w:r w:rsidRPr="0001179E">
              <w:rPr>
                <w:rFonts w:eastAsia="FreeSans"/>
                <w:color w:val="auto"/>
              </w:rPr>
              <w:t>Обучающийся</w:t>
            </w:r>
            <w:proofErr w:type="gramEnd"/>
            <w:r w:rsidRPr="0001179E">
              <w:rPr>
                <w:rFonts w:eastAsia="FreeSans"/>
                <w:color w:val="auto"/>
              </w:rPr>
              <w:t xml:space="preserve"> показал полное знание теоретического материала, владение основной литературой, рекомендованной в программе, умение самостоятельно выполнять задания, способность аргументированно отвечать на вопросы и делать необходимые выводы, </w:t>
            </w:r>
            <w:r w:rsidRPr="0001179E">
              <w:rPr>
                <w:color w:val="auto"/>
              </w:rPr>
              <w:t>допускает единичные ошибки, исправляемые после замечания преподавателя</w:t>
            </w:r>
            <w:r w:rsidRPr="0001179E">
              <w:rPr>
                <w:rFonts w:eastAsia="FreeSans"/>
                <w:color w:val="auto"/>
              </w:rPr>
              <w:t xml:space="preserve">. </w:t>
            </w:r>
            <w:proofErr w:type="gramStart"/>
            <w:r w:rsidRPr="0001179E">
              <w:rPr>
                <w:rFonts w:eastAsia="FreeSans"/>
                <w:color w:val="auto"/>
              </w:rPr>
              <w:t>Способен</w:t>
            </w:r>
            <w:proofErr w:type="gramEnd"/>
            <w:r w:rsidRPr="0001179E">
              <w:rPr>
                <w:rFonts w:eastAsia="FreeSans"/>
                <w:color w:val="auto"/>
              </w:rPr>
              <w:t xml:space="preserve"> к самостоятельному пополнению и обновлению знаний в ходе дальнейшей учебной работы и профессиональной деятельности</w:t>
            </w:r>
          </w:p>
        </w:tc>
      </w:tr>
      <w:tr w:rsidR="00236D16" w:rsidRPr="0001179E" w:rsidTr="007C732D">
        <w:tc>
          <w:tcPr>
            <w:tcW w:w="1281" w:type="pct"/>
            <w:shd w:val="clear" w:color="auto" w:fill="FFFFFF"/>
            <w:vAlign w:val="center"/>
          </w:tcPr>
          <w:p w:rsidR="00236D16" w:rsidRPr="0001179E" w:rsidRDefault="00236D16" w:rsidP="007C732D">
            <w:pPr>
              <w:tabs>
                <w:tab w:val="left" w:pos="360"/>
              </w:tabs>
              <w:jc w:val="center"/>
            </w:pPr>
            <w:r w:rsidRPr="0001179E">
              <w:t>«удовлетворительно»</w:t>
            </w:r>
          </w:p>
        </w:tc>
        <w:tc>
          <w:tcPr>
            <w:tcW w:w="3719" w:type="pct"/>
            <w:shd w:val="clear" w:color="auto" w:fill="FFFFFF"/>
            <w:vAlign w:val="center"/>
          </w:tcPr>
          <w:p w:rsidR="00236D16" w:rsidRPr="0001179E" w:rsidRDefault="00236D16" w:rsidP="007C732D">
            <w:pPr>
              <w:jc w:val="both"/>
            </w:pPr>
            <w:proofErr w:type="gramStart"/>
            <w:r w:rsidRPr="0001179E">
              <w:t>Обучающийся</w:t>
            </w:r>
            <w:proofErr w:type="gramEnd"/>
            <w:r w:rsidRPr="0001179E">
              <w:t xml:space="preserve"> демонстрирует неполное или фрагментарное </w:t>
            </w:r>
            <w:r w:rsidRPr="0001179E">
              <w:rPr>
                <w:rFonts w:eastAsia="FreeSans"/>
              </w:rPr>
              <w:t xml:space="preserve">знание основного учебного материала, </w:t>
            </w:r>
            <w:r w:rsidRPr="0001179E">
              <w:t>допускает существенные ошибки в его изложении, испытывает затруднения и допускает ошибки при выполнении заданий, выполняет задание при подсказке преподавателя, затрудняется в формулировке выводов</w:t>
            </w:r>
            <w:r w:rsidRPr="0001179E">
              <w:rPr>
                <w:rFonts w:eastAsia="FreeSans"/>
              </w:rPr>
              <w:t>. Владеет знанием основных разделов, необходимых для дальнейшего обучения, знаком с основной и дополнительной литературой, рекомендованной программой</w:t>
            </w:r>
          </w:p>
        </w:tc>
      </w:tr>
      <w:tr w:rsidR="00236D16" w:rsidRPr="0001179E" w:rsidTr="007C732D">
        <w:tc>
          <w:tcPr>
            <w:tcW w:w="1281" w:type="pct"/>
            <w:shd w:val="clear" w:color="auto" w:fill="FFFFFF"/>
            <w:vAlign w:val="center"/>
          </w:tcPr>
          <w:p w:rsidR="00236D16" w:rsidRPr="0001179E" w:rsidRDefault="00236D16" w:rsidP="007C732D">
            <w:pPr>
              <w:tabs>
                <w:tab w:val="left" w:pos="360"/>
              </w:tabs>
              <w:jc w:val="center"/>
            </w:pPr>
            <w:r w:rsidRPr="0001179E">
              <w:t>«неудовлетворительно»</w:t>
            </w:r>
          </w:p>
        </w:tc>
        <w:tc>
          <w:tcPr>
            <w:tcW w:w="3719" w:type="pct"/>
            <w:shd w:val="clear" w:color="auto" w:fill="FFFFFF"/>
            <w:vAlign w:val="center"/>
          </w:tcPr>
          <w:p w:rsidR="00236D16" w:rsidRPr="0001179E" w:rsidRDefault="00236D16" w:rsidP="007C732D">
            <w:pPr>
              <w:jc w:val="both"/>
            </w:pPr>
            <w:r w:rsidRPr="0001179E">
              <w:rPr>
                <w:rFonts w:eastAsia="FreeSans"/>
                <w:lang w:eastAsia="en-US"/>
              </w:rPr>
              <w:t xml:space="preserve">Обучающийся при ответе демонстрирует существенные пробелы в знаниях основного учебного материала, допускает грубые ошибки в формулировании основных понятий и при выполнении типовых заданий, не способен ответить на наводящие вопросы преподавателя. Оценка ставится </w:t>
            </w:r>
            <w:proofErr w:type="gramStart"/>
            <w:r w:rsidRPr="0001179E">
              <w:rPr>
                <w:rFonts w:eastAsia="FreeSans"/>
                <w:lang w:eastAsia="en-US"/>
              </w:rPr>
              <w:t>обучающимся</w:t>
            </w:r>
            <w:proofErr w:type="gramEnd"/>
            <w:r w:rsidRPr="0001179E">
              <w:rPr>
                <w:rFonts w:eastAsia="FreeSans"/>
                <w:lang w:eastAsia="en-US"/>
              </w:rPr>
              <w:t>, которые не могут продолжить обучение или приступить к профессиональной деятельности по окончании образовательного учреждения без дополнительных занятий по рассматриваемой дисциплине</w:t>
            </w:r>
          </w:p>
        </w:tc>
      </w:tr>
    </w:tbl>
    <w:p w:rsidR="00333A8F" w:rsidRDefault="00333A8F" w:rsidP="00333A8F">
      <w:pPr>
        <w:pStyle w:val="1"/>
        <w:rPr>
          <w:rStyle w:val="af4"/>
          <w:b w:val="0"/>
          <w:i w:val="0"/>
          <w:sz w:val="24"/>
          <w:szCs w:val="24"/>
        </w:rPr>
      </w:pPr>
    </w:p>
    <w:p w:rsidR="006A4135" w:rsidRDefault="006A4135" w:rsidP="006A4135"/>
    <w:sectPr w:rsidR="006A4135" w:rsidSect="00236D16">
      <w:headerReference w:type="default" r:id="rId28"/>
      <w:pgSz w:w="11920" w:h="16840"/>
      <w:pgMar w:top="1134" w:right="1134" w:bottom="1134" w:left="567" w:header="720" w:footer="720" w:gutter="0"/>
      <w:cols w:space="214"/>
      <w:noEndnote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2A04" w:rsidRDefault="005C2A04" w:rsidP="0022299B">
      <w:r>
        <w:separator/>
      </w:r>
    </w:p>
  </w:endnote>
  <w:endnote w:type="continuationSeparator" w:id="0">
    <w:p w:rsidR="005C2A04" w:rsidRDefault="005C2A04" w:rsidP="002229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Baltic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FreeSans">
    <w:altName w:val="Arial Unicode MS"/>
    <w:panose1 w:val="020B0504020202020204"/>
    <w:charset w:val="CC"/>
    <w:family w:val="swiss"/>
    <w:pitch w:val="variable"/>
    <w:sig w:usb0="E4838EFF" w:usb1="4200FDFF" w:usb2="000030A0" w:usb3="00000000" w:csb0="000001B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3BF9" w:rsidRDefault="00933BF9" w:rsidP="007D4243">
    <w:pPr>
      <w:pStyle w:val="a5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933BF9" w:rsidRDefault="00933BF9" w:rsidP="007D4243">
    <w:pPr>
      <w:pStyle w:val="a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3BF9" w:rsidRDefault="00933BF9" w:rsidP="007D4243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2A04" w:rsidRDefault="005C2A04" w:rsidP="0022299B">
      <w:r>
        <w:separator/>
      </w:r>
    </w:p>
  </w:footnote>
  <w:footnote w:type="continuationSeparator" w:id="0">
    <w:p w:rsidR="005C2A04" w:rsidRDefault="005C2A04" w:rsidP="002229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3BF9" w:rsidRDefault="00933BF9">
    <w:pPr>
      <w:widowControl w:val="0"/>
      <w:autoSpaceDE w:val="0"/>
      <w:autoSpaceDN w:val="0"/>
      <w:adjustRightInd w:val="0"/>
      <w:spacing w:line="200" w:lineRule="exact"/>
      <w:rPr>
        <w:sz w:val="2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3BF9" w:rsidRDefault="00933BF9">
    <w:pPr>
      <w:widowControl w:val="0"/>
      <w:autoSpaceDE w:val="0"/>
      <w:autoSpaceDN w:val="0"/>
      <w:adjustRightInd w:val="0"/>
      <w:spacing w:line="200" w:lineRule="exact"/>
      <w:rPr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B83056"/>
    <w:multiLevelType w:val="hybridMultilevel"/>
    <w:tmpl w:val="7BC6FC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F54B1B"/>
    <w:multiLevelType w:val="hybridMultilevel"/>
    <w:tmpl w:val="9190E0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5B3653"/>
    <w:multiLevelType w:val="hybridMultilevel"/>
    <w:tmpl w:val="7C8EBEE2"/>
    <w:lvl w:ilvl="0" w:tplc="8DD25762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E544E40"/>
    <w:multiLevelType w:val="hybridMultilevel"/>
    <w:tmpl w:val="1C6C9B2A"/>
    <w:lvl w:ilvl="0" w:tplc="02780E9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13FB26E2"/>
    <w:multiLevelType w:val="hybridMultilevel"/>
    <w:tmpl w:val="126891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70B38FD"/>
    <w:multiLevelType w:val="hybridMultilevel"/>
    <w:tmpl w:val="7C8EBEE2"/>
    <w:lvl w:ilvl="0" w:tplc="8DD25762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1C2D58"/>
    <w:multiLevelType w:val="hybridMultilevel"/>
    <w:tmpl w:val="F5E879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C9E4353"/>
    <w:multiLevelType w:val="multilevel"/>
    <w:tmpl w:val="6CF43ADA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  <w:rPr>
        <w:rFonts w:hint="default"/>
        <w:b/>
      </w:r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6"/>
      <w:numFmt w:val="decimal"/>
      <w:lvlText w:val="%1.%2.%3.%4.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8">
    <w:nsid w:val="492005E4"/>
    <w:multiLevelType w:val="hybridMultilevel"/>
    <w:tmpl w:val="5C6AA3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D613FEF"/>
    <w:multiLevelType w:val="hybridMultilevel"/>
    <w:tmpl w:val="D18EB518"/>
    <w:lvl w:ilvl="0" w:tplc="68D04C8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>
    <w:nsid w:val="5A1817C7"/>
    <w:multiLevelType w:val="hybridMultilevel"/>
    <w:tmpl w:val="BA22490C"/>
    <w:lvl w:ilvl="0" w:tplc="7D4A0D5A">
      <w:start w:val="1"/>
      <w:numFmt w:val="decimal"/>
      <w:pStyle w:val="2"/>
      <w:lvlText w:val="%1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5AD90452"/>
    <w:multiLevelType w:val="hybridMultilevel"/>
    <w:tmpl w:val="F5E879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C585E84"/>
    <w:multiLevelType w:val="hybridMultilevel"/>
    <w:tmpl w:val="9D6000D2"/>
    <w:lvl w:ilvl="0" w:tplc="68D04C8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5CEF7C9D"/>
    <w:multiLevelType w:val="hybridMultilevel"/>
    <w:tmpl w:val="26A880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F183074"/>
    <w:multiLevelType w:val="hybridMultilevel"/>
    <w:tmpl w:val="A2C4E8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0"/>
  </w:num>
  <w:num w:numId="3">
    <w:abstractNumId w:val="12"/>
  </w:num>
  <w:num w:numId="4">
    <w:abstractNumId w:val="9"/>
  </w:num>
  <w:num w:numId="5">
    <w:abstractNumId w:val="4"/>
  </w:num>
  <w:num w:numId="6">
    <w:abstractNumId w:val="6"/>
  </w:num>
  <w:num w:numId="7">
    <w:abstractNumId w:val="11"/>
  </w:num>
  <w:num w:numId="8">
    <w:abstractNumId w:val="14"/>
  </w:num>
  <w:num w:numId="9">
    <w:abstractNumId w:val="13"/>
  </w:num>
  <w:num w:numId="10">
    <w:abstractNumId w:val="0"/>
  </w:num>
  <w:num w:numId="11">
    <w:abstractNumId w:val="1"/>
  </w:num>
  <w:num w:numId="12">
    <w:abstractNumId w:val="3"/>
  </w:num>
  <w:num w:numId="13">
    <w:abstractNumId w:val="2"/>
  </w:num>
  <w:num w:numId="14">
    <w:abstractNumId w:val="8"/>
  </w:num>
  <w:num w:numId="15">
    <w:abstractNumId w:val="5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oNotDisplayPageBoundaries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2299B"/>
    <w:rsid w:val="00011DA1"/>
    <w:rsid w:val="000125CC"/>
    <w:rsid w:val="000170CF"/>
    <w:rsid w:val="00022A02"/>
    <w:rsid w:val="00041F8D"/>
    <w:rsid w:val="00044C6C"/>
    <w:rsid w:val="00061EF5"/>
    <w:rsid w:val="00066E1B"/>
    <w:rsid w:val="00070147"/>
    <w:rsid w:val="00087575"/>
    <w:rsid w:val="000A4D21"/>
    <w:rsid w:val="000C4026"/>
    <w:rsid w:val="000D3CA9"/>
    <w:rsid w:val="000E61C9"/>
    <w:rsid w:val="000F3857"/>
    <w:rsid w:val="00103F1B"/>
    <w:rsid w:val="00115EF7"/>
    <w:rsid w:val="0011753A"/>
    <w:rsid w:val="001176ED"/>
    <w:rsid w:val="001222FA"/>
    <w:rsid w:val="0012611C"/>
    <w:rsid w:val="0013285A"/>
    <w:rsid w:val="00135507"/>
    <w:rsid w:val="00140F36"/>
    <w:rsid w:val="00151D3F"/>
    <w:rsid w:val="0015566D"/>
    <w:rsid w:val="001645EC"/>
    <w:rsid w:val="0018190B"/>
    <w:rsid w:val="0019521D"/>
    <w:rsid w:val="001B7F83"/>
    <w:rsid w:val="001C1A0D"/>
    <w:rsid w:val="001C2A7E"/>
    <w:rsid w:val="001C3E14"/>
    <w:rsid w:val="001C4559"/>
    <w:rsid w:val="001D1785"/>
    <w:rsid w:val="001E2632"/>
    <w:rsid w:val="001F42D5"/>
    <w:rsid w:val="001F598D"/>
    <w:rsid w:val="001F7B3D"/>
    <w:rsid w:val="00212ACA"/>
    <w:rsid w:val="00220B76"/>
    <w:rsid w:val="0022299B"/>
    <w:rsid w:val="00232AE2"/>
    <w:rsid w:val="00236D16"/>
    <w:rsid w:val="002375EB"/>
    <w:rsid w:val="00251A77"/>
    <w:rsid w:val="002533C5"/>
    <w:rsid w:val="002701B8"/>
    <w:rsid w:val="00276EE8"/>
    <w:rsid w:val="00280DFC"/>
    <w:rsid w:val="00281838"/>
    <w:rsid w:val="002B6B95"/>
    <w:rsid w:val="002D7E70"/>
    <w:rsid w:val="002E45AE"/>
    <w:rsid w:val="002F334C"/>
    <w:rsid w:val="002F76DA"/>
    <w:rsid w:val="00304E17"/>
    <w:rsid w:val="00312B0F"/>
    <w:rsid w:val="00313FC9"/>
    <w:rsid w:val="00322997"/>
    <w:rsid w:val="0032629F"/>
    <w:rsid w:val="00333A8F"/>
    <w:rsid w:val="00337837"/>
    <w:rsid w:val="00353FDD"/>
    <w:rsid w:val="00365A29"/>
    <w:rsid w:val="00371EB7"/>
    <w:rsid w:val="0037231D"/>
    <w:rsid w:val="00372A01"/>
    <w:rsid w:val="003813D8"/>
    <w:rsid w:val="00383169"/>
    <w:rsid w:val="003A763D"/>
    <w:rsid w:val="003C20D3"/>
    <w:rsid w:val="003C3C99"/>
    <w:rsid w:val="003C7A9D"/>
    <w:rsid w:val="003D13B8"/>
    <w:rsid w:val="003D1796"/>
    <w:rsid w:val="003D6EDD"/>
    <w:rsid w:val="003D749D"/>
    <w:rsid w:val="003E6800"/>
    <w:rsid w:val="003F1969"/>
    <w:rsid w:val="004016B8"/>
    <w:rsid w:val="00402EBD"/>
    <w:rsid w:val="004073C8"/>
    <w:rsid w:val="00407554"/>
    <w:rsid w:val="00407758"/>
    <w:rsid w:val="004138D7"/>
    <w:rsid w:val="00415C67"/>
    <w:rsid w:val="0042551C"/>
    <w:rsid w:val="00426C40"/>
    <w:rsid w:val="004306CC"/>
    <w:rsid w:val="004361D6"/>
    <w:rsid w:val="00446793"/>
    <w:rsid w:val="00465637"/>
    <w:rsid w:val="00475C51"/>
    <w:rsid w:val="00482E0C"/>
    <w:rsid w:val="00486676"/>
    <w:rsid w:val="0049002C"/>
    <w:rsid w:val="004947C6"/>
    <w:rsid w:val="0049640E"/>
    <w:rsid w:val="004A0C68"/>
    <w:rsid w:val="004A1869"/>
    <w:rsid w:val="004A6C14"/>
    <w:rsid w:val="004B1756"/>
    <w:rsid w:val="004B7F42"/>
    <w:rsid w:val="004C1881"/>
    <w:rsid w:val="004C3502"/>
    <w:rsid w:val="004C4DAE"/>
    <w:rsid w:val="004D1694"/>
    <w:rsid w:val="004D2DFC"/>
    <w:rsid w:val="004D4F11"/>
    <w:rsid w:val="004E50C4"/>
    <w:rsid w:val="004F204A"/>
    <w:rsid w:val="004F4662"/>
    <w:rsid w:val="004F7414"/>
    <w:rsid w:val="00540E11"/>
    <w:rsid w:val="005434D4"/>
    <w:rsid w:val="005533AD"/>
    <w:rsid w:val="005818D3"/>
    <w:rsid w:val="005837E5"/>
    <w:rsid w:val="005838CE"/>
    <w:rsid w:val="00590547"/>
    <w:rsid w:val="00590E6D"/>
    <w:rsid w:val="00597F61"/>
    <w:rsid w:val="005C2A04"/>
    <w:rsid w:val="005C3051"/>
    <w:rsid w:val="005C381E"/>
    <w:rsid w:val="005C4BA5"/>
    <w:rsid w:val="005C5ECC"/>
    <w:rsid w:val="005C6EA8"/>
    <w:rsid w:val="005D1094"/>
    <w:rsid w:val="005D6C4D"/>
    <w:rsid w:val="005F69EF"/>
    <w:rsid w:val="005F6F1F"/>
    <w:rsid w:val="00605E3E"/>
    <w:rsid w:val="00623662"/>
    <w:rsid w:val="00624F42"/>
    <w:rsid w:val="006260A9"/>
    <w:rsid w:val="00636BD1"/>
    <w:rsid w:val="00643788"/>
    <w:rsid w:val="006471D4"/>
    <w:rsid w:val="00674E45"/>
    <w:rsid w:val="006777DA"/>
    <w:rsid w:val="0068381C"/>
    <w:rsid w:val="006A4135"/>
    <w:rsid w:val="006B16AE"/>
    <w:rsid w:val="006B6812"/>
    <w:rsid w:val="006C625D"/>
    <w:rsid w:val="006C659C"/>
    <w:rsid w:val="006C6A13"/>
    <w:rsid w:val="006D6C09"/>
    <w:rsid w:val="00720601"/>
    <w:rsid w:val="00722605"/>
    <w:rsid w:val="0073371D"/>
    <w:rsid w:val="007372EB"/>
    <w:rsid w:val="007515BF"/>
    <w:rsid w:val="0076028A"/>
    <w:rsid w:val="00775ADD"/>
    <w:rsid w:val="007847BB"/>
    <w:rsid w:val="00787265"/>
    <w:rsid w:val="007B0043"/>
    <w:rsid w:val="007B07BE"/>
    <w:rsid w:val="007C31C5"/>
    <w:rsid w:val="007D1E7C"/>
    <w:rsid w:val="007D2CFE"/>
    <w:rsid w:val="007D4243"/>
    <w:rsid w:val="007F0FBC"/>
    <w:rsid w:val="007F7053"/>
    <w:rsid w:val="00812F5D"/>
    <w:rsid w:val="00813563"/>
    <w:rsid w:val="008153BF"/>
    <w:rsid w:val="00825913"/>
    <w:rsid w:val="00835EDB"/>
    <w:rsid w:val="00841F5C"/>
    <w:rsid w:val="008549F6"/>
    <w:rsid w:val="00856546"/>
    <w:rsid w:val="00861122"/>
    <w:rsid w:val="00876DC8"/>
    <w:rsid w:val="008803DD"/>
    <w:rsid w:val="008863F1"/>
    <w:rsid w:val="008930E0"/>
    <w:rsid w:val="0089751A"/>
    <w:rsid w:val="008A19FC"/>
    <w:rsid w:val="008A308A"/>
    <w:rsid w:val="008A4D81"/>
    <w:rsid w:val="008B0334"/>
    <w:rsid w:val="008B355E"/>
    <w:rsid w:val="008B75C7"/>
    <w:rsid w:val="008D1638"/>
    <w:rsid w:val="008E5814"/>
    <w:rsid w:val="008F6758"/>
    <w:rsid w:val="009029C0"/>
    <w:rsid w:val="00906396"/>
    <w:rsid w:val="0091446E"/>
    <w:rsid w:val="009211B8"/>
    <w:rsid w:val="009232F7"/>
    <w:rsid w:val="009246E2"/>
    <w:rsid w:val="009319E0"/>
    <w:rsid w:val="00933BF9"/>
    <w:rsid w:val="009418AA"/>
    <w:rsid w:val="00943744"/>
    <w:rsid w:val="00947571"/>
    <w:rsid w:val="009533A7"/>
    <w:rsid w:val="00955AC5"/>
    <w:rsid w:val="00960F6C"/>
    <w:rsid w:val="00961837"/>
    <w:rsid w:val="00965F62"/>
    <w:rsid w:val="00987245"/>
    <w:rsid w:val="009959B6"/>
    <w:rsid w:val="009978FE"/>
    <w:rsid w:val="009D1979"/>
    <w:rsid w:val="009D74C6"/>
    <w:rsid w:val="009E32BF"/>
    <w:rsid w:val="009F6AB9"/>
    <w:rsid w:val="00A05EC2"/>
    <w:rsid w:val="00A125FA"/>
    <w:rsid w:val="00A30AB9"/>
    <w:rsid w:val="00A354C2"/>
    <w:rsid w:val="00A42D50"/>
    <w:rsid w:val="00A51A69"/>
    <w:rsid w:val="00A62A05"/>
    <w:rsid w:val="00A65ED0"/>
    <w:rsid w:val="00A67C9E"/>
    <w:rsid w:val="00A8591E"/>
    <w:rsid w:val="00A92BB7"/>
    <w:rsid w:val="00A95202"/>
    <w:rsid w:val="00AA2DCF"/>
    <w:rsid w:val="00AB4896"/>
    <w:rsid w:val="00AD2124"/>
    <w:rsid w:val="00AE468F"/>
    <w:rsid w:val="00AF5A1B"/>
    <w:rsid w:val="00B0161F"/>
    <w:rsid w:val="00B070FC"/>
    <w:rsid w:val="00B1119B"/>
    <w:rsid w:val="00B21DBC"/>
    <w:rsid w:val="00B22053"/>
    <w:rsid w:val="00B32B75"/>
    <w:rsid w:val="00B42750"/>
    <w:rsid w:val="00B42AB2"/>
    <w:rsid w:val="00B45749"/>
    <w:rsid w:val="00B619A9"/>
    <w:rsid w:val="00B77F30"/>
    <w:rsid w:val="00B80860"/>
    <w:rsid w:val="00B936CE"/>
    <w:rsid w:val="00BA0495"/>
    <w:rsid w:val="00BA6133"/>
    <w:rsid w:val="00BB32DB"/>
    <w:rsid w:val="00BC25EB"/>
    <w:rsid w:val="00BC5C7D"/>
    <w:rsid w:val="00BE3396"/>
    <w:rsid w:val="00BE7069"/>
    <w:rsid w:val="00BE7186"/>
    <w:rsid w:val="00BF3DE8"/>
    <w:rsid w:val="00C10D3C"/>
    <w:rsid w:val="00C213B1"/>
    <w:rsid w:val="00C21B34"/>
    <w:rsid w:val="00C44D42"/>
    <w:rsid w:val="00C60446"/>
    <w:rsid w:val="00C66A78"/>
    <w:rsid w:val="00C7074B"/>
    <w:rsid w:val="00C75BFA"/>
    <w:rsid w:val="00C825EB"/>
    <w:rsid w:val="00CA52CB"/>
    <w:rsid w:val="00CA54C5"/>
    <w:rsid w:val="00CB3082"/>
    <w:rsid w:val="00CC3439"/>
    <w:rsid w:val="00CE26C7"/>
    <w:rsid w:val="00D058AD"/>
    <w:rsid w:val="00D23D20"/>
    <w:rsid w:val="00D41D99"/>
    <w:rsid w:val="00D70276"/>
    <w:rsid w:val="00D71379"/>
    <w:rsid w:val="00D7548C"/>
    <w:rsid w:val="00D82AAA"/>
    <w:rsid w:val="00DA531E"/>
    <w:rsid w:val="00DA5454"/>
    <w:rsid w:val="00DD0FA8"/>
    <w:rsid w:val="00DD4C83"/>
    <w:rsid w:val="00DD50EE"/>
    <w:rsid w:val="00DD5DB2"/>
    <w:rsid w:val="00DE3A04"/>
    <w:rsid w:val="00DF5EBF"/>
    <w:rsid w:val="00E049F6"/>
    <w:rsid w:val="00E10D2D"/>
    <w:rsid w:val="00E13B31"/>
    <w:rsid w:val="00E313FD"/>
    <w:rsid w:val="00E3191F"/>
    <w:rsid w:val="00E45F34"/>
    <w:rsid w:val="00E5570F"/>
    <w:rsid w:val="00E65B7F"/>
    <w:rsid w:val="00E75BBF"/>
    <w:rsid w:val="00E85C54"/>
    <w:rsid w:val="00E876D5"/>
    <w:rsid w:val="00EB1724"/>
    <w:rsid w:val="00EB1FEB"/>
    <w:rsid w:val="00EB2CF6"/>
    <w:rsid w:val="00ED204A"/>
    <w:rsid w:val="00ED7205"/>
    <w:rsid w:val="00EF1779"/>
    <w:rsid w:val="00EF3D2B"/>
    <w:rsid w:val="00EF4160"/>
    <w:rsid w:val="00F07446"/>
    <w:rsid w:val="00F2352A"/>
    <w:rsid w:val="00F23E77"/>
    <w:rsid w:val="00F25515"/>
    <w:rsid w:val="00F27C20"/>
    <w:rsid w:val="00F37F12"/>
    <w:rsid w:val="00F42692"/>
    <w:rsid w:val="00F51C9E"/>
    <w:rsid w:val="00F54ABA"/>
    <w:rsid w:val="00F569B8"/>
    <w:rsid w:val="00F656C3"/>
    <w:rsid w:val="00F7233E"/>
    <w:rsid w:val="00F75A54"/>
    <w:rsid w:val="00FA1FA8"/>
    <w:rsid w:val="00FD0AF1"/>
    <w:rsid w:val="00FD32BB"/>
    <w:rsid w:val="00FD767D"/>
    <w:rsid w:val="00FF1A30"/>
    <w:rsid w:val="00FF487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semiHidden="0" w:uiPriority="0" w:unhideWhenUsed="0" w:qFormat="1"/>
    <w:lsdException w:name="heading 6" w:semiHidden="0" w:uiPriority="9" w:unhideWhenUsed="0" w:qFormat="1"/>
    <w:lsdException w:name="heading 7" w:uiPriority="0" w:qFormat="1"/>
    <w:lsdException w:name="heading 8" w:uiPriority="9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List" w:uiPriority="0"/>
    <w:lsdException w:name="List Bullet 2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7A9D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22299B"/>
    <w:pPr>
      <w:keepNext/>
      <w:jc w:val="center"/>
      <w:outlineLvl w:val="0"/>
    </w:pPr>
    <w:rPr>
      <w:b/>
      <w:kern w:val="28"/>
      <w:sz w:val="28"/>
      <w:szCs w:val="20"/>
    </w:rPr>
  </w:style>
  <w:style w:type="paragraph" w:styleId="3">
    <w:name w:val="heading 3"/>
    <w:basedOn w:val="a"/>
    <w:next w:val="a"/>
    <w:link w:val="30"/>
    <w:uiPriority w:val="9"/>
    <w:qFormat/>
    <w:rsid w:val="001176ED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5">
    <w:name w:val="heading 5"/>
    <w:basedOn w:val="a"/>
    <w:next w:val="a"/>
    <w:link w:val="50"/>
    <w:qFormat/>
    <w:rsid w:val="0022299B"/>
    <w:pPr>
      <w:keepNext/>
      <w:ind w:left="1418"/>
      <w:jc w:val="center"/>
      <w:outlineLvl w:val="4"/>
    </w:pPr>
    <w:rPr>
      <w:b/>
      <w:kern w:val="28"/>
      <w:sz w:val="28"/>
      <w:szCs w:val="20"/>
    </w:rPr>
  </w:style>
  <w:style w:type="paragraph" w:styleId="6">
    <w:name w:val="heading 6"/>
    <w:basedOn w:val="a"/>
    <w:next w:val="a"/>
    <w:link w:val="60"/>
    <w:uiPriority w:val="9"/>
    <w:qFormat/>
    <w:rsid w:val="00947571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933BF9"/>
    <w:pPr>
      <w:spacing w:before="240" w:after="60"/>
      <w:outlineLvl w:val="6"/>
    </w:pPr>
  </w:style>
  <w:style w:type="paragraph" w:styleId="9">
    <w:name w:val="heading 9"/>
    <w:basedOn w:val="a"/>
    <w:next w:val="a"/>
    <w:link w:val="90"/>
    <w:uiPriority w:val="9"/>
    <w:qFormat/>
    <w:rsid w:val="001176ED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22299B"/>
    <w:rPr>
      <w:rFonts w:ascii="Times New Roman" w:eastAsia="Times New Roman" w:hAnsi="Times New Roman" w:cs="Times New Roman"/>
      <w:b/>
      <w:kern w:val="28"/>
      <w:sz w:val="28"/>
      <w:szCs w:val="20"/>
      <w:lang w:eastAsia="ru-RU"/>
    </w:rPr>
  </w:style>
  <w:style w:type="character" w:customStyle="1" w:styleId="50">
    <w:name w:val="Заголовок 5 Знак"/>
    <w:link w:val="5"/>
    <w:rsid w:val="0022299B"/>
    <w:rPr>
      <w:rFonts w:ascii="Times New Roman" w:eastAsia="Times New Roman" w:hAnsi="Times New Roman" w:cs="Times New Roman"/>
      <w:b/>
      <w:kern w:val="28"/>
      <w:sz w:val="28"/>
      <w:szCs w:val="20"/>
      <w:lang w:eastAsia="ru-RU"/>
    </w:rPr>
  </w:style>
  <w:style w:type="paragraph" w:styleId="a3">
    <w:name w:val="header"/>
    <w:basedOn w:val="a"/>
    <w:link w:val="a4"/>
    <w:rsid w:val="0022299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rsid w:val="0022299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rsid w:val="0022299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rsid w:val="0022299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"/>
    <w:basedOn w:val="a"/>
    <w:rsid w:val="0022299B"/>
    <w:pPr>
      <w:ind w:left="283" w:hanging="283"/>
    </w:pPr>
    <w:rPr>
      <w:rFonts w:ascii="Baltica" w:hAnsi="Baltica"/>
      <w:b/>
      <w:kern w:val="28"/>
      <w:sz w:val="28"/>
      <w:szCs w:val="20"/>
    </w:rPr>
  </w:style>
  <w:style w:type="character" w:styleId="a8">
    <w:name w:val="page number"/>
    <w:basedOn w:val="a0"/>
    <w:rsid w:val="0022299B"/>
  </w:style>
  <w:style w:type="character" w:styleId="a9">
    <w:name w:val="footnote reference"/>
    <w:basedOn w:val="a0"/>
    <w:unhideWhenUsed/>
    <w:rsid w:val="0022299B"/>
  </w:style>
  <w:style w:type="paragraph" w:styleId="aa">
    <w:name w:val="footnote text"/>
    <w:basedOn w:val="a"/>
    <w:link w:val="ab"/>
    <w:semiHidden/>
    <w:rsid w:val="0022299B"/>
    <w:rPr>
      <w:sz w:val="20"/>
      <w:szCs w:val="20"/>
    </w:rPr>
  </w:style>
  <w:style w:type="character" w:customStyle="1" w:styleId="ab">
    <w:name w:val="Текст сноски Знак"/>
    <w:link w:val="aa"/>
    <w:semiHidden/>
    <w:rsid w:val="0022299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Normal (Web)"/>
    <w:basedOn w:val="a"/>
    <w:rsid w:val="0022299B"/>
    <w:pPr>
      <w:spacing w:before="100" w:beforeAutospacing="1" w:after="100" w:afterAutospacing="1"/>
    </w:pPr>
  </w:style>
  <w:style w:type="character" w:styleId="ad">
    <w:name w:val="Hyperlink"/>
    <w:rsid w:val="0022299B"/>
    <w:rPr>
      <w:color w:val="0000FF"/>
      <w:u w:val="single"/>
    </w:rPr>
  </w:style>
  <w:style w:type="paragraph" w:styleId="ae">
    <w:name w:val="List Paragraph"/>
    <w:basedOn w:val="a"/>
    <w:uiPriority w:val="34"/>
    <w:qFormat/>
    <w:rsid w:val="00FF1A3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Style1">
    <w:name w:val="Style1"/>
    <w:basedOn w:val="a"/>
    <w:rsid w:val="008803DD"/>
    <w:pPr>
      <w:widowControl w:val="0"/>
      <w:autoSpaceDE w:val="0"/>
      <w:autoSpaceDN w:val="0"/>
      <w:adjustRightInd w:val="0"/>
      <w:spacing w:line="422" w:lineRule="exact"/>
      <w:jc w:val="center"/>
    </w:pPr>
  </w:style>
  <w:style w:type="paragraph" w:customStyle="1" w:styleId="Style2">
    <w:name w:val="Style2"/>
    <w:basedOn w:val="a"/>
    <w:rsid w:val="008803DD"/>
    <w:pPr>
      <w:widowControl w:val="0"/>
      <w:autoSpaceDE w:val="0"/>
      <w:autoSpaceDN w:val="0"/>
      <w:adjustRightInd w:val="0"/>
      <w:spacing w:line="421" w:lineRule="exact"/>
      <w:jc w:val="center"/>
    </w:pPr>
  </w:style>
  <w:style w:type="paragraph" w:customStyle="1" w:styleId="Style3">
    <w:name w:val="Style3"/>
    <w:basedOn w:val="a"/>
    <w:rsid w:val="008803DD"/>
    <w:pPr>
      <w:widowControl w:val="0"/>
      <w:autoSpaceDE w:val="0"/>
      <w:autoSpaceDN w:val="0"/>
      <w:adjustRightInd w:val="0"/>
      <w:spacing w:line="494" w:lineRule="exact"/>
      <w:ind w:hanging="173"/>
    </w:pPr>
  </w:style>
  <w:style w:type="paragraph" w:customStyle="1" w:styleId="Style4">
    <w:name w:val="Style4"/>
    <w:basedOn w:val="a"/>
    <w:rsid w:val="008803DD"/>
    <w:pPr>
      <w:widowControl w:val="0"/>
      <w:autoSpaceDE w:val="0"/>
      <w:autoSpaceDN w:val="0"/>
      <w:adjustRightInd w:val="0"/>
      <w:spacing w:line="494" w:lineRule="exact"/>
      <w:jc w:val="center"/>
    </w:pPr>
  </w:style>
  <w:style w:type="paragraph" w:customStyle="1" w:styleId="Style5">
    <w:name w:val="Style5"/>
    <w:basedOn w:val="a"/>
    <w:rsid w:val="008803DD"/>
    <w:pPr>
      <w:widowControl w:val="0"/>
      <w:autoSpaceDE w:val="0"/>
      <w:autoSpaceDN w:val="0"/>
      <w:adjustRightInd w:val="0"/>
    </w:pPr>
  </w:style>
  <w:style w:type="paragraph" w:customStyle="1" w:styleId="Style6">
    <w:name w:val="Style6"/>
    <w:basedOn w:val="a"/>
    <w:rsid w:val="008803DD"/>
    <w:pPr>
      <w:widowControl w:val="0"/>
      <w:autoSpaceDE w:val="0"/>
      <w:autoSpaceDN w:val="0"/>
      <w:adjustRightInd w:val="0"/>
    </w:pPr>
  </w:style>
  <w:style w:type="paragraph" w:customStyle="1" w:styleId="Style7">
    <w:name w:val="Style7"/>
    <w:basedOn w:val="a"/>
    <w:rsid w:val="008803DD"/>
    <w:pPr>
      <w:widowControl w:val="0"/>
      <w:autoSpaceDE w:val="0"/>
      <w:autoSpaceDN w:val="0"/>
      <w:adjustRightInd w:val="0"/>
    </w:pPr>
  </w:style>
  <w:style w:type="character" w:customStyle="1" w:styleId="FontStyle11">
    <w:name w:val="Font Style11"/>
    <w:rsid w:val="008803DD"/>
    <w:rPr>
      <w:rFonts w:ascii="Times New Roman" w:hAnsi="Times New Roman" w:cs="Times New Roman"/>
      <w:sz w:val="22"/>
      <w:szCs w:val="22"/>
    </w:rPr>
  </w:style>
  <w:style w:type="character" w:customStyle="1" w:styleId="FontStyle12">
    <w:name w:val="Font Style12"/>
    <w:rsid w:val="008803DD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3">
    <w:name w:val="Font Style13"/>
    <w:rsid w:val="008803DD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4">
    <w:name w:val="Font Style14"/>
    <w:rsid w:val="008803DD"/>
    <w:rPr>
      <w:rFonts w:ascii="Times New Roman" w:hAnsi="Times New Roman" w:cs="Times New Roman"/>
      <w:sz w:val="26"/>
      <w:szCs w:val="26"/>
    </w:rPr>
  </w:style>
  <w:style w:type="paragraph" w:customStyle="1" w:styleId="11">
    <w:name w:val="Знак Знак Знак Знак Знак Знак Знак1 Знак Знак Знак Знак Знак1 Знак"/>
    <w:basedOn w:val="a"/>
    <w:rsid w:val="004016B8"/>
    <w:pPr>
      <w:tabs>
        <w:tab w:val="num" w:pos="643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31">
    <w:name w:val="Body Text 3"/>
    <w:basedOn w:val="a"/>
    <w:link w:val="32"/>
    <w:semiHidden/>
    <w:rsid w:val="00F25515"/>
    <w:pPr>
      <w:jc w:val="both"/>
    </w:pPr>
    <w:rPr>
      <w:b/>
      <w:sz w:val="28"/>
      <w:szCs w:val="20"/>
    </w:rPr>
  </w:style>
  <w:style w:type="character" w:customStyle="1" w:styleId="32">
    <w:name w:val="Основной текст 3 Знак"/>
    <w:link w:val="31"/>
    <w:semiHidden/>
    <w:rsid w:val="00F25515"/>
    <w:rPr>
      <w:rFonts w:ascii="Times New Roman" w:eastAsia="Times New Roman" w:hAnsi="Times New Roman"/>
      <w:b/>
      <w:sz w:val="28"/>
    </w:rPr>
  </w:style>
  <w:style w:type="character" w:customStyle="1" w:styleId="30">
    <w:name w:val="Заголовок 3 Знак"/>
    <w:link w:val="3"/>
    <w:uiPriority w:val="9"/>
    <w:semiHidden/>
    <w:rsid w:val="001176ED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90">
    <w:name w:val="Заголовок 9 Знак"/>
    <w:link w:val="9"/>
    <w:uiPriority w:val="9"/>
    <w:semiHidden/>
    <w:rsid w:val="001176ED"/>
    <w:rPr>
      <w:rFonts w:ascii="Cambria" w:eastAsia="Times New Roman" w:hAnsi="Cambria" w:cs="Times New Roman"/>
      <w:sz w:val="22"/>
      <w:szCs w:val="22"/>
    </w:rPr>
  </w:style>
  <w:style w:type="paragraph" w:customStyle="1" w:styleId="af">
    <w:name w:val="Для таблиц"/>
    <w:basedOn w:val="a"/>
    <w:rsid w:val="001176ED"/>
  </w:style>
  <w:style w:type="paragraph" w:customStyle="1" w:styleId="Web">
    <w:name w:val="Обычный (Web)"/>
    <w:basedOn w:val="a"/>
    <w:link w:val="Web0"/>
    <w:rsid w:val="001176ED"/>
    <w:pPr>
      <w:spacing w:before="100" w:beforeAutospacing="1" w:after="100" w:afterAutospacing="1"/>
    </w:pPr>
    <w:rPr>
      <w:color w:val="000000"/>
    </w:rPr>
  </w:style>
  <w:style w:type="paragraph" w:customStyle="1" w:styleId="af0">
    <w:name w:val="список с точками"/>
    <w:basedOn w:val="a"/>
    <w:uiPriority w:val="99"/>
    <w:rsid w:val="001176ED"/>
    <w:pPr>
      <w:tabs>
        <w:tab w:val="num" w:pos="720"/>
        <w:tab w:val="num" w:pos="756"/>
      </w:tabs>
      <w:spacing w:line="312" w:lineRule="auto"/>
      <w:ind w:left="756" w:hanging="360"/>
      <w:jc w:val="both"/>
    </w:pPr>
  </w:style>
  <w:style w:type="character" w:customStyle="1" w:styleId="60">
    <w:name w:val="Заголовок 6 Знак"/>
    <w:link w:val="6"/>
    <w:uiPriority w:val="9"/>
    <w:semiHidden/>
    <w:rsid w:val="00947571"/>
    <w:rPr>
      <w:rFonts w:ascii="Calibri" w:eastAsia="Times New Roman" w:hAnsi="Calibri" w:cs="Times New Roman"/>
      <w:b/>
      <w:bCs/>
      <w:sz w:val="22"/>
      <w:szCs w:val="22"/>
    </w:rPr>
  </w:style>
  <w:style w:type="paragraph" w:styleId="af1">
    <w:name w:val="Body Text Indent"/>
    <w:basedOn w:val="a"/>
    <w:link w:val="af2"/>
    <w:uiPriority w:val="99"/>
    <w:semiHidden/>
    <w:unhideWhenUsed/>
    <w:rsid w:val="00947571"/>
    <w:pPr>
      <w:spacing w:after="120"/>
      <w:ind w:left="283"/>
    </w:pPr>
  </w:style>
  <w:style w:type="character" w:customStyle="1" w:styleId="af2">
    <w:name w:val="Основной текст с отступом Знак"/>
    <w:link w:val="af1"/>
    <w:uiPriority w:val="99"/>
    <w:semiHidden/>
    <w:rsid w:val="00947571"/>
    <w:rPr>
      <w:rFonts w:ascii="Times New Roman" w:eastAsia="Times New Roman" w:hAnsi="Times New Roman"/>
      <w:sz w:val="24"/>
      <w:szCs w:val="24"/>
    </w:rPr>
  </w:style>
  <w:style w:type="paragraph" w:customStyle="1" w:styleId="ReportHead">
    <w:name w:val="Report_Head"/>
    <w:basedOn w:val="a"/>
    <w:rsid w:val="00947571"/>
    <w:pPr>
      <w:jc w:val="center"/>
    </w:pPr>
    <w:rPr>
      <w:sz w:val="28"/>
    </w:rPr>
  </w:style>
  <w:style w:type="paragraph" w:styleId="2">
    <w:name w:val="List Bullet 2"/>
    <w:basedOn w:val="a"/>
    <w:rsid w:val="00947571"/>
    <w:pPr>
      <w:widowControl w:val="0"/>
      <w:numPr>
        <w:numId w:val="2"/>
      </w:numPr>
      <w:jc w:val="both"/>
    </w:pPr>
  </w:style>
  <w:style w:type="table" w:styleId="af3">
    <w:name w:val="Table Grid"/>
    <w:basedOn w:val="a1"/>
    <w:uiPriority w:val="59"/>
    <w:rsid w:val="008863F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Web0">
    <w:name w:val="Обычный (Web) Знак"/>
    <w:link w:val="Web"/>
    <w:rsid w:val="00333A8F"/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Default">
    <w:name w:val="Default"/>
    <w:rsid w:val="00333A8F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character" w:styleId="af4">
    <w:name w:val="Emphasis"/>
    <w:qFormat/>
    <w:rsid w:val="00333A8F"/>
    <w:rPr>
      <w:i/>
      <w:iCs/>
    </w:rPr>
  </w:style>
  <w:style w:type="paragraph" w:customStyle="1" w:styleId="12">
    <w:name w:val="Абзац списка1"/>
    <w:basedOn w:val="a"/>
    <w:rsid w:val="00333A8F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21">
    <w:name w:val="Основной текст (2)1"/>
    <w:basedOn w:val="a"/>
    <w:rsid w:val="00365A29"/>
    <w:pPr>
      <w:shd w:val="clear" w:color="auto" w:fill="FFFFFF"/>
      <w:spacing w:line="278" w:lineRule="exact"/>
    </w:pPr>
    <w:rPr>
      <w:shd w:val="clear" w:color="auto" w:fill="FFFFFF"/>
    </w:rPr>
  </w:style>
  <w:style w:type="paragraph" w:styleId="20">
    <w:name w:val="Body Text Indent 2"/>
    <w:basedOn w:val="a"/>
    <w:rsid w:val="004C4DAE"/>
    <w:pPr>
      <w:spacing w:after="120" w:line="480" w:lineRule="auto"/>
      <w:ind w:left="283"/>
    </w:pPr>
    <w:rPr>
      <w:smallCaps/>
      <w:szCs w:val="20"/>
    </w:rPr>
  </w:style>
  <w:style w:type="paragraph" w:styleId="af5">
    <w:name w:val="Balloon Text"/>
    <w:basedOn w:val="a"/>
    <w:link w:val="af6"/>
    <w:uiPriority w:val="99"/>
    <w:semiHidden/>
    <w:unhideWhenUsed/>
    <w:rsid w:val="0037231D"/>
    <w:rPr>
      <w:rFonts w:ascii="Segoe UI" w:hAnsi="Segoe UI" w:cs="Segoe UI"/>
      <w:sz w:val="18"/>
      <w:szCs w:val="18"/>
    </w:rPr>
  </w:style>
  <w:style w:type="character" w:customStyle="1" w:styleId="af6">
    <w:name w:val="Текст выноски Знак"/>
    <w:link w:val="af5"/>
    <w:uiPriority w:val="99"/>
    <w:semiHidden/>
    <w:rsid w:val="0037231D"/>
    <w:rPr>
      <w:rFonts w:ascii="Segoe UI" w:eastAsia="Times New Roman" w:hAnsi="Segoe UI" w:cs="Segoe UI"/>
      <w:sz w:val="18"/>
      <w:szCs w:val="18"/>
    </w:rPr>
  </w:style>
  <w:style w:type="paragraph" w:customStyle="1" w:styleId="ConsPlusNormal">
    <w:name w:val="ConsPlusNormal"/>
    <w:uiPriority w:val="99"/>
    <w:rsid w:val="001C3E14"/>
    <w:pPr>
      <w:autoSpaceDE w:val="0"/>
      <w:autoSpaceDN w:val="0"/>
      <w:adjustRightInd w:val="0"/>
    </w:pPr>
    <w:rPr>
      <w:rFonts w:ascii="Times New Roman" w:hAnsi="Times New Roman"/>
      <w:sz w:val="28"/>
      <w:szCs w:val="28"/>
      <w:lang w:eastAsia="en-US"/>
    </w:rPr>
  </w:style>
  <w:style w:type="paragraph" w:customStyle="1" w:styleId="ListParagraph1">
    <w:name w:val="List Paragraph1"/>
    <w:basedOn w:val="a"/>
    <w:uiPriority w:val="99"/>
    <w:rsid w:val="00933BF9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customStyle="1" w:styleId="70">
    <w:name w:val="Заголовок 7 Знак"/>
    <w:basedOn w:val="a0"/>
    <w:link w:val="7"/>
    <w:rsid w:val="00933BF9"/>
    <w:rPr>
      <w:rFonts w:ascii="Times New Roman" w:eastAsia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5160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4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78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61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398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30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003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297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732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671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41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290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918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803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774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774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215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03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079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364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8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316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994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119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38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046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702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wmf"/><Relationship Id="rId18" Type="http://schemas.openxmlformats.org/officeDocument/2006/relationships/image" Target="media/image11.wmf"/><Relationship Id="rId26" Type="http://schemas.openxmlformats.org/officeDocument/2006/relationships/footer" Target="footer1.xml"/><Relationship Id="rId3" Type="http://schemas.microsoft.com/office/2007/relationships/stylesWithEffects" Target="stylesWithEffects.xml"/><Relationship Id="rId21" Type="http://schemas.openxmlformats.org/officeDocument/2006/relationships/image" Target="media/image14.wmf"/><Relationship Id="rId7" Type="http://schemas.openxmlformats.org/officeDocument/2006/relationships/endnotes" Target="endnotes.xml"/><Relationship Id="rId12" Type="http://schemas.openxmlformats.org/officeDocument/2006/relationships/image" Target="media/image5.wmf"/><Relationship Id="rId17" Type="http://schemas.openxmlformats.org/officeDocument/2006/relationships/image" Target="media/image10.jpeg"/><Relationship Id="rId25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image" Target="media/image9.wmf"/><Relationship Id="rId20" Type="http://schemas.openxmlformats.org/officeDocument/2006/relationships/image" Target="media/image13.jpeg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oleObject" Target="embeddings/oleObject2.bin"/><Relationship Id="rId5" Type="http://schemas.openxmlformats.org/officeDocument/2006/relationships/webSettings" Target="webSettings.xml"/><Relationship Id="rId15" Type="http://schemas.openxmlformats.org/officeDocument/2006/relationships/image" Target="media/image8.wmf"/><Relationship Id="rId23" Type="http://schemas.openxmlformats.org/officeDocument/2006/relationships/image" Target="media/image15.wmf"/><Relationship Id="rId28" Type="http://schemas.openxmlformats.org/officeDocument/2006/relationships/header" Target="header2.xml"/><Relationship Id="rId10" Type="http://schemas.openxmlformats.org/officeDocument/2006/relationships/image" Target="media/image3.png"/><Relationship Id="rId19" Type="http://schemas.openxmlformats.org/officeDocument/2006/relationships/image" Target="media/image12.wmf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oleObject" Target="embeddings/oleObject1.bin"/><Relationship Id="rId27" Type="http://schemas.openxmlformats.org/officeDocument/2006/relationships/footer" Target="footer2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</TotalTime>
  <Pages>21</Pages>
  <Words>5199</Words>
  <Characters>29637</Characters>
  <Application>Microsoft Office Word</Application>
  <DocSecurity>0</DocSecurity>
  <Lines>246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Г</vt:lpstr>
    </vt:vector>
  </TitlesOfParts>
  <Company>ISTU</Company>
  <LinksUpToDate>false</LinksUpToDate>
  <CharactersWithSpaces>34767</CharactersWithSpaces>
  <SharedDoc>false</SharedDoc>
  <HLinks>
    <vt:vector size="24" baseType="variant">
      <vt:variant>
        <vt:i4>1900623</vt:i4>
      </vt:variant>
      <vt:variant>
        <vt:i4>9</vt:i4>
      </vt:variant>
      <vt:variant>
        <vt:i4>0</vt:i4>
      </vt:variant>
      <vt:variant>
        <vt:i4>5</vt:i4>
      </vt:variant>
      <vt:variant>
        <vt:lpwstr>http://94.181.117.43/cgi-bin/irbis64r_12/cgiirbis_64.exe?LNG=&amp;Z21ID=&amp;I21DBN=IBIS&amp;P21DBN=IBIS&amp;S21STN=1&amp;S21REF=1&amp;S21FMT=fullwebr&amp;C21COM=S&amp;S21CNR=20&amp;S21P01=0&amp;S21P02=0&amp;S21P03=M=&amp;S21STR=</vt:lpwstr>
      </vt:variant>
      <vt:variant>
        <vt:lpwstr/>
      </vt:variant>
      <vt:variant>
        <vt:i4>1900623</vt:i4>
      </vt:variant>
      <vt:variant>
        <vt:i4>6</vt:i4>
      </vt:variant>
      <vt:variant>
        <vt:i4>0</vt:i4>
      </vt:variant>
      <vt:variant>
        <vt:i4>5</vt:i4>
      </vt:variant>
      <vt:variant>
        <vt:lpwstr>http://94.181.117.43/cgi-bin/irbis64r_12/cgiirbis_64.exe?LNG=&amp;Z21ID=&amp;I21DBN=IBIS&amp;P21DBN=IBIS&amp;S21STN=1&amp;S21REF=1&amp;S21FMT=fullwebr&amp;C21COM=S&amp;S21CNR=20&amp;S21P01=0&amp;S21P02=0&amp;S21P03=M=&amp;S21STR=</vt:lpwstr>
      </vt:variant>
      <vt:variant>
        <vt:lpwstr/>
      </vt:variant>
      <vt:variant>
        <vt:i4>1900623</vt:i4>
      </vt:variant>
      <vt:variant>
        <vt:i4>3</vt:i4>
      </vt:variant>
      <vt:variant>
        <vt:i4>0</vt:i4>
      </vt:variant>
      <vt:variant>
        <vt:i4>5</vt:i4>
      </vt:variant>
      <vt:variant>
        <vt:lpwstr>http://94.181.117.43/cgi-bin/irbis64r_12/cgiirbis_64.exe?LNG=&amp;Z21ID=&amp;I21DBN=IBIS&amp;P21DBN=IBIS&amp;S21STN=1&amp;S21REF=1&amp;S21FMT=fullwebr&amp;C21COM=S&amp;S21CNR=20&amp;S21P01=0&amp;S21P02=0&amp;S21P03=M=&amp;S21STR=</vt:lpwstr>
      </vt:variant>
      <vt:variant>
        <vt:lpwstr/>
      </vt:variant>
      <vt:variant>
        <vt:i4>1900623</vt:i4>
      </vt:variant>
      <vt:variant>
        <vt:i4>0</vt:i4>
      </vt:variant>
      <vt:variant>
        <vt:i4>0</vt:i4>
      </vt:variant>
      <vt:variant>
        <vt:i4>5</vt:i4>
      </vt:variant>
      <vt:variant>
        <vt:lpwstr>http://94.181.117.43/cgi-bin/irbis64r_12/cgiirbis_64.exe?LNG=&amp;Z21ID=&amp;I21DBN=IBIS&amp;P21DBN=IBIS&amp;S21STN=1&amp;S21REF=1&amp;S21FMT=fullwebr&amp;C21COM=S&amp;S21CNR=20&amp;S21P01=0&amp;S21P02=0&amp;S21P03=M=&amp;S21STR=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Г</dc:title>
  <dc:creator>user</dc:creator>
  <cp:lastModifiedBy>Sauron</cp:lastModifiedBy>
  <cp:revision>17</cp:revision>
  <cp:lastPrinted>2019-10-18T14:04:00Z</cp:lastPrinted>
  <dcterms:created xsi:type="dcterms:W3CDTF">2019-10-04T18:48:00Z</dcterms:created>
  <dcterms:modified xsi:type="dcterms:W3CDTF">2021-04-23T03:18:00Z</dcterms:modified>
</cp:coreProperties>
</file>