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0179">
        <w:rPr>
          <w:rFonts w:ascii="Times New Roman" w:hAnsi="Times New Roman" w:cs="Times New Roman"/>
          <w:sz w:val="24"/>
          <w:szCs w:val="24"/>
        </w:rPr>
        <w:t>Российский гуманитарный научный фонд (далее – РГНФ, Фонд) в соответствии с Уставом РГНФ и Порядком проведения конкурсов отбора научных проектов в области гуманитарных исследований Российского гуманитарного научного фонда объявляет конкурсы 2017 года (далее – конкурсы) по поддержке научных проектов по следующим областям знаний гуманитарных наук:</w:t>
      </w:r>
      <w:proofErr w:type="gramEnd"/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01 - история; археология; этнография;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02 - экономика;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03 - философия; социология; политология; правоведение; </w:t>
      </w:r>
      <w:proofErr w:type="spellStart"/>
      <w:r w:rsidRPr="00230179">
        <w:rPr>
          <w:rFonts w:ascii="Times New Roman" w:hAnsi="Times New Roman" w:cs="Times New Roman"/>
          <w:sz w:val="24"/>
          <w:szCs w:val="24"/>
        </w:rPr>
        <w:t>науковедение</w:t>
      </w:r>
      <w:proofErr w:type="spellEnd"/>
      <w:r w:rsidRPr="00230179">
        <w:rPr>
          <w:rFonts w:ascii="Times New Roman" w:hAnsi="Times New Roman" w:cs="Times New Roman"/>
          <w:sz w:val="24"/>
          <w:szCs w:val="24"/>
        </w:rPr>
        <w:t>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04 - филология; искусствоведение;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06 - комплексное изучение человека; психология; педагогика; социальные проблемы здоровья и экологии человека;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07 - глобальные проблемы и международные отношения.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ВИДЫ КОНКУРСОВ И ТИПЫ ПРОЕКТОВ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Российский гуманитарный научный фонд проводит следующие виды конкурсов, на которые принимаются заявки по следующим типам проектов: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Основной конкурс: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«а» – проекты проведения научных исследований, выполняемые научными коллективами или отдельными учеными;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ф)» – проекты проведения научных исследований, выполняемые отдельными учеными, в том числе молодыми;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«в» – проекты создания информационного обеспечения, необходимого для выполнения научных проектов;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«г» – проекты организации мероприятий, в том числе конференций и семинаров, по научным направлениям, поддерживаемым Фондом;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«д» – проекты издания научных трудов, выполняемые в течение одного года;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«д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» – проекты издания научных трудов, выполняемые в течение двух лет;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«д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» – проекты перевода и издания на иностранных языках научных трудов;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«е» – проекты экспедиций, полевых и социологических исследований, научно-реставрационных работ, необходимых для получения новых данных в области гуманитарных наук.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b/>
          <w:sz w:val="24"/>
          <w:szCs w:val="24"/>
        </w:rPr>
        <w:t>Конкурс поддержки молодых ученых: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«а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» – проекты проведения научных исследований, выполняемые коллективами молодых ученых под руководством ученых высшей квалификации;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«а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» – проекты проведения научных исследований, выполняемые коллективами, состоящими полностью из молодых ученых, включая руководителя;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б(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ф)» - проекты участия молодых российских ученых в научных мероприятиях за рубежом по научным направлениям, поддерживаемым Фондом.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b/>
          <w:sz w:val="24"/>
          <w:szCs w:val="24"/>
        </w:rPr>
        <w:t>Конкурс подготовки научно-популярных трудов: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ф)» – проекты подготовки научно-популярных трудов, выполняемые отдельными учеными, по направлениям, поддерживаемым Фондом;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д)» – проекты издания научно-популярных трудов по направлениям, поддерживаемым Фондом. 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b/>
          <w:sz w:val="24"/>
          <w:szCs w:val="24"/>
        </w:rPr>
        <w:t>Региональные конкурсы: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р)» – проекты проведения научных исследований, выполняемые научными коллективами или отдельными учеными;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г(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р)» – проекты организации мероприятий, в том числе конференций и семинаров, по научным направлениям, поддерживаемым Фондом;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р)» – проекты экспедиций, полевых и социологических исследований, научно-реставрационных работ, необходимых для получения новых данных в области гуманитарных наук.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b/>
          <w:sz w:val="24"/>
          <w:szCs w:val="24"/>
        </w:rPr>
        <w:lastRenderedPageBreak/>
        <w:t>Международные конкурсы: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м)» – совместные проекты проведения научных исследований, выполняемые международными научными коллективами;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«а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(м)» - совместные проекты проведения научных исследований, выполняемые международным научным коллективом, состоящим полностью из молодых ученых, включая руководителя;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г(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м)» – совместные проекты организации мероприятий, в том числе конференций и семинаров, по научным направлениям, поддерживаемым Фондом;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м)» – совместные проекты экспедиций, полевых и социологических исследований, научно-реставрационных работ, необходимых для получения новых данных в области гуманитарных наук. 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 </w:t>
      </w:r>
      <w:r w:rsidRPr="00230179">
        <w:rPr>
          <w:rFonts w:ascii="Times New Roman" w:hAnsi="Times New Roman" w:cs="Times New Roman"/>
          <w:b/>
          <w:sz w:val="24"/>
          <w:szCs w:val="24"/>
        </w:rPr>
        <w:t>УСЛОВИЯ КОНКУРСА</w:t>
      </w:r>
      <w:r w:rsidRPr="002301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179">
        <w:rPr>
          <w:rFonts w:ascii="Times New Roman" w:hAnsi="Times New Roman" w:cs="Times New Roman"/>
          <w:b/>
          <w:sz w:val="24"/>
          <w:szCs w:val="24"/>
        </w:rPr>
        <w:t>СРОКИ ПОДАЧИ ЗАЯВОК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Для конкурсов 2017 года РГНФ устанавливает следующие сроки подачи заявок, оформленных и распечатанных через Информационную систему (далее – ИС РГНФ):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начало оформления заявок в ИС РГНФ – 01 июня 2016 года;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окончание регистрации заявок в электронном виде в ИС РГНФ – до 18:00 (по московскому времени) 12 сентября 2016 года;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окончание приема печатных экземпляров заявок – до 18:00 (по московскому времени) 15 сентября 2016 года.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0179">
        <w:rPr>
          <w:rFonts w:ascii="Times New Roman" w:hAnsi="Times New Roman" w:cs="Times New Roman"/>
          <w:sz w:val="24"/>
          <w:szCs w:val="24"/>
        </w:rPr>
        <w:t>Примечание: заявки в электронном виде, поступившие на регистрацию в установленный срок и направленные сотрудниками РГНФ на доработку, после соответствующей доработки должны быть направлены и зарегистрированы в ИС РГНФ в срок до 18:00 (по московскому времени) 14 сентября 2016 года.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При этом печатный экземпляр заявки должен поступить в Фонд не позднее 15 сентября 2016 года.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поступления печатного экземпляра заявки после истечения установленных сроков, вне зависимости от даты его отправки, заявка к конкурсу не допускается.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С вопросами по подготовке заявок следует обращаться к сотрудникам Фонда 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с научными направлениями (см. Телефонный справочник на сайте Фонда).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Телефон отдела делопроизводства: (499) 702-85-82, 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30179">
        <w:rPr>
          <w:rFonts w:ascii="Times New Roman" w:hAnsi="Times New Roman" w:cs="Times New Roman"/>
          <w:sz w:val="24"/>
          <w:szCs w:val="24"/>
          <w:lang w:val="en-US"/>
        </w:rPr>
        <w:t>e-mail</w:t>
      </w:r>
      <w:proofErr w:type="gramEnd"/>
      <w:r w:rsidRPr="00230179">
        <w:rPr>
          <w:rFonts w:ascii="Times New Roman" w:hAnsi="Times New Roman" w:cs="Times New Roman"/>
          <w:sz w:val="24"/>
          <w:szCs w:val="24"/>
          <w:lang w:val="en-US"/>
        </w:rPr>
        <w:t xml:space="preserve">:  fond@rfh.ru 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179">
        <w:rPr>
          <w:rFonts w:ascii="Times New Roman" w:hAnsi="Times New Roman" w:cs="Times New Roman"/>
          <w:b/>
          <w:sz w:val="24"/>
          <w:szCs w:val="24"/>
        </w:rPr>
        <w:t>МЕСТО ПОДАЧИ ЗАЯВОК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Печатные экземпляры заявок следует направлять по адресу: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123557, Москва, Пресненский вал, д. 17, Российский гуманитарный научный фонд.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Печатные экземпляры заявок можно также доставить непосредственно в Фонд по указанному адресу (см. карту). Руководитель проекта самостоятельно выбирает способ доставки в Фонд материалов заявки, обеспечивающий их получение Фондом в установленный срок.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Печатные экземпляры заявок, отправленные по факсу, или заявки, отправленные по электронной почте, не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регистрируются и не рассматриваются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 </w:t>
      </w:r>
      <w:r w:rsidRPr="00230179">
        <w:rPr>
          <w:rFonts w:ascii="Times New Roman" w:hAnsi="Times New Roman" w:cs="Times New Roman"/>
          <w:b/>
          <w:sz w:val="24"/>
          <w:szCs w:val="24"/>
        </w:rPr>
        <w:t>ОБЩИЕ ПРАВИЛА ПРОВЕДЕНИЯ КОНКУРСОВ РГНФ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В конкурсах РГНФ могут принимать участие российские ученые, постоянно проживающие и работающие на территории Российской Федерации, независимо от их возраста, ученого звания, ученой степени, должности, ведомственной принадлежности организации, в которой работает </w:t>
      </w:r>
      <w:proofErr w:type="spellStart"/>
      <w:r w:rsidRPr="00230179">
        <w:rPr>
          <w:rFonts w:ascii="Times New Roman" w:hAnsi="Times New Roman" w:cs="Times New Roman"/>
          <w:sz w:val="24"/>
          <w:szCs w:val="24"/>
        </w:rPr>
        <w:t>ученый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.Ф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>онд</w:t>
      </w:r>
      <w:proofErr w:type="spellEnd"/>
      <w:r w:rsidRPr="00230179">
        <w:rPr>
          <w:rFonts w:ascii="Times New Roman" w:hAnsi="Times New Roman" w:cs="Times New Roman"/>
          <w:sz w:val="24"/>
          <w:szCs w:val="24"/>
        </w:rPr>
        <w:t xml:space="preserve"> рекомендует активно привлекать к участию в проектах молодых ученых (до 39 лет), аспирантов и студентов.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lastRenderedPageBreak/>
        <w:t xml:space="preserve">К участию 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проектах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в качестве исполнителей проекта также могут быть привлечены зарубежные ученые.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Ученый может принимать участие в разных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видах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конкурсов РГНФ. 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каждом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проекте может быть только один руководитель. 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руководителя проекта ученый может представить только одну заявку по любому из типов проектов. Суммарно в течение одного года ученый может являться одновременно руководителем не более трех проектов разных типов, с учетом уже имеющихся продолжающихся проектов.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Названия и содержание подаваемых на конкурсы РГНФ заявок не должны совпадать с названиями и содержанием каких-либо плановых тем, выполняемых 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и финансируемых из федерального бюджета. Не допускается также подача на конкурсы РГНФ заявок, совпадающих по названию и содержанию с заявками, подаваемыми на конкурсы в Российский фонд фундаментальных исследований (РФФИ) и Российский научный фонд (РНФ).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нарушения указанных условий Фонд прекращает финансирование проекта независимо от стадии его реализации с одновременным требованием возврата от получателя гранта выплаченных ему денежных средств в установленном порядке.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Не допускается одновременная подача одинаковых по названию и содержанию заявок на разные конкурсы РГНФ, а также подача заявок по проектам, получившим ранее поддержку РГНФ. Ответственность за соблюдение этих условий возлагается на руководителя проекта.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Также к конкурсам не допускаются: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заявки на подготовку или выпуск научных периодических изданий;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заявки на переиздание ранее опубликованных научных трудов (кроме изданий классических трудов, сопровождаемых новым научным комментарием и научно-справочным аппаратом);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– заявки, у которых отсутствуют требуемые приложения 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печатном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или электронном видах;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заявки, печатные экземпляры которых оформлены с нарушениями (отсутствуют требуемые данные, подписи или печати и др.);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заявки, печатные экземпляры которых не поступили в Фонд или поступили на конкурс после установленных сроков;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– заявки от руководителей проектов, лишенных по решению совета Фонда права участия 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конкурсах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РГНФ.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0179">
        <w:rPr>
          <w:rFonts w:ascii="Times New Roman" w:hAnsi="Times New Roman" w:cs="Times New Roman"/>
          <w:sz w:val="24"/>
          <w:szCs w:val="24"/>
        </w:rPr>
        <w:t>При передаче в Фонд материалов, содержащих данные, которые могут стать объектом авторского права, в том числе при предоставлении заявок по проектам и иных связанных с ними документов, руководитель проекта, представляющий материалы, должен гарантировать, что при их создании не были нарушены авторские и иные права третьих лиц и имеется согласие правообладателей на их представление в Фонд и их использование Фондом для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проведения экспертизы и для обнародования (в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виде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аннотаций заявок).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Организация, через которую будет осуществляться финансирование проекта 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его поддержки, не может являться казенным учреждением.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Присланные на конкурс материалы не возвращаются (за исключением рукописей неподдержанных проектов издания научных и научно-популярных трудов).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179">
        <w:rPr>
          <w:rFonts w:ascii="Times New Roman" w:hAnsi="Times New Roman" w:cs="Times New Roman"/>
          <w:b/>
          <w:sz w:val="24"/>
          <w:szCs w:val="24"/>
        </w:rPr>
        <w:t xml:space="preserve"> ПРАВИЛА ПРОВЕДЕНИЯ ЭКСПЕРТИЗЫ ЗАЯВОК, КРИТЕРИИ ОПРЕДЕЛЕНИЯ РАЗМЕРОВ ГРАНТОВ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0179">
        <w:rPr>
          <w:rFonts w:ascii="Times New Roman" w:hAnsi="Times New Roman" w:cs="Times New Roman"/>
          <w:sz w:val="24"/>
          <w:szCs w:val="24"/>
        </w:rPr>
        <w:t>Допущенные к конкурсам заявки проходят экспертизу в соответствии с Порядком проведения экспертизы научных проектов, экспертизы ежегодных и итоговых отчетов по выполнению финансируемых Российским гуманитарным научным фондом научных проектов.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с Уставом РГНФ экспертизу проводят эксперты и экспертные советы Фонда. К экспертизе могут привлекаться иностранные ученые-гуманитарии. </w:t>
      </w:r>
      <w:r w:rsidRPr="00230179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Информация о прохождении экспертизы строго конфиденциальная. 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с правилами Фонда эксперты и сотрудники Фонда не имеют права ее разглашать.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Задачами экспертизы являются оценка научного уровня проекта, возможностей его реализации и выработка рекомендаций о целесообразности и объеме его финансирования.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Основные критерии оценки проекта: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соответствие тематики проекта научным направлениям, поддерживаемым РГНФ;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актуальность научной проблемы исследования;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научная новизна исследования;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соответствие методов и применяемого инструментария задачам исследования;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научный потенциал заявляемого коллектива;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соответствие плана реализации проекта поставленным задачам;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научная значимость ожидаемых результатов исследования;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потенциальные возможности использования результатов исследования при решении прикладных задач;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обоснованность запрашиваемого объема финансирования.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с Уставом Фонда экспертные советы РГНФ разрабатывают рекомендации, касающиеся объемов финансового обеспечения отобранных в результате проведения конкурса научных проектов.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При определении объема финансового обеспечения научного проекта учитывается: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содержание и объем планируемых в ходе реализации проекта работ;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количество исполнителей проекта и их научная квалификация;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– расходы, связанные с реализацией проекта.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179"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Решением совета и бюро совета Фонда установлены следующие объемы финансового обеспечения реализации проекта: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 по проектам проведения научных исследований, выполняемым научными коллективами – до 1500 тыс. руб.;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по проектам проведения междисциплинарных исследований, завершающихся подготовкой и изданием научного труда – до 3000 тыс. руб.;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по проектам создания информационного обеспечения, необходимого для реализации научных проектов (за исключением продолжающихся в 2017 году проектов) – 800 тыс. руб.;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по проектам проведения научных исследований, выполняемым отдельными учеными (за исключением продолжающихся в 2017 году проектов, выполняемых отдельными учеными) – 300 тыс. руб.;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по проектам подготовки научно-популярных трудов – 250 тыс. руб.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 </w:t>
      </w:r>
      <w:r w:rsidRPr="00230179">
        <w:rPr>
          <w:rFonts w:ascii="Times New Roman" w:hAnsi="Times New Roman" w:cs="Times New Roman"/>
          <w:b/>
          <w:sz w:val="24"/>
          <w:szCs w:val="24"/>
        </w:rPr>
        <w:t>ПРАВИЛА ПОДВЕДЕНИЯ ИТОГОВ КОНКУРСОВ РГНФ И УСЛОВИЯ РЕАЛИЗАЦИИ ПОДДЕРЖАННЫХ ПРОЕКТОВ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Решение о поддержке и объемах финансирования проектов на один финансовый год принимается бюро совета и советом Фонда.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Результаты экспертизы проектов будут представлены 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виде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экспертных заключений на персональных страницах руководителей проектов в ИС Фонда.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Списки поддержанных проектов, а также аннотации поддержанных проектов публикуются на сайте Фонда. Объемы финансирования проектов сообщаются руководителям поддержанных проектов и координаторам организаций через ИС Фонда.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0179">
        <w:rPr>
          <w:rFonts w:ascii="Times New Roman" w:hAnsi="Times New Roman" w:cs="Times New Roman"/>
          <w:sz w:val="24"/>
          <w:szCs w:val="24"/>
        </w:rPr>
        <w:t>Руководителям поддержанных проектов проведения научных исследований и проектов создания информационного обеспечения необходимо будет получить регистрационный номер темы проекта в Центре информационных технологий и систем органов исполнительной власти (</w:t>
      </w:r>
      <w:proofErr w:type="spellStart"/>
      <w:r w:rsidRPr="00230179">
        <w:rPr>
          <w:rFonts w:ascii="Times New Roman" w:hAnsi="Times New Roman" w:cs="Times New Roman"/>
          <w:sz w:val="24"/>
          <w:szCs w:val="24"/>
        </w:rPr>
        <w:t>ЦИТиС</w:t>
      </w:r>
      <w:proofErr w:type="spellEnd"/>
      <w:r w:rsidRPr="00230179">
        <w:rPr>
          <w:rFonts w:ascii="Times New Roman" w:hAnsi="Times New Roman" w:cs="Times New Roman"/>
          <w:sz w:val="24"/>
          <w:szCs w:val="24"/>
        </w:rPr>
        <w:t>, сайт http://www.rntd.citis.ru/).</w:t>
      </w:r>
      <w:proofErr w:type="gramEnd"/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lastRenderedPageBreak/>
        <w:t xml:space="preserve">Обязательным условием начала финансирования проектов является юридическое оформление договорных отношений 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с законодательством Российской Федерации.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ускорения информационного обмена между Фондом, участниками проектов и организациями, через которые будет осуществляться финансирование, Фонд рекомендует заранее, на стадии подачи заявок определить в организациях координатора, ответственного за взаимодействие с Фондом (если это не сделано ранее).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 xml:space="preserve">В обязанности координатора входит взаимодействие с Фондом по техническим вопросам подготовки и подачи заявок, получения информации об итогах конкурсов, подготовки необходимой информации для финансирования проектов (ведение карточки организации в ИС Фонда и внесение в карточку реквизитов организации), а также осуществление координации деятельности руководителей поддержанных проектов по подготовке </w:t>
      </w:r>
      <w:proofErr w:type="spellStart"/>
      <w:r w:rsidRPr="00230179">
        <w:rPr>
          <w:rFonts w:ascii="Times New Roman" w:hAnsi="Times New Roman" w:cs="Times New Roman"/>
          <w:sz w:val="24"/>
          <w:szCs w:val="24"/>
        </w:rPr>
        <w:t>грантовых</w:t>
      </w:r>
      <w:proofErr w:type="spellEnd"/>
      <w:r w:rsidRPr="00230179">
        <w:rPr>
          <w:rFonts w:ascii="Times New Roman" w:hAnsi="Times New Roman" w:cs="Times New Roman"/>
          <w:sz w:val="24"/>
          <w:szCs w:val="24"/>
        </w:rPr>
        <w:t xml:space="preserve"> соглашений с Фондом и требуемых отчетных материалов.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Сведения о координаторе, содержащие ФИО, контактный телефон, e-</w:t>
      </w:r>
      <w:proofErr w:type="spellStart"/>
      <w:r w:rsidRPr="00230179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230179">
        <w:rPr>
          <w:rFonts w:ascii="Times New Roman" w:hAnsi="Times New Roman" w:cs="Times New Roman"/>
          <w:sz w:val="24"/>
          <w:szCs w:val="24"/>
        </w:rPr>
        <w:t xml:space="preserve"> и логин в ИС Фонда, следует направлять в Фонд письмом на бланке организации за подписью руководителя, заверенной печатью, по почте в адрес Фонда, по факсу (499)702-85-82, по e-</w:t>
      </w:r>
      <w:proofErr w:type="spellStart"/>
      <w:r w:rsidRPr="00230179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230179">
        <w:rPr>
          <w:rFonts w:ascii="Times New Roman" w:hAnsi="Times New Roman" w:cs="Times New Roman"/>
          <w:sz w:val="24"/>
          <w:szCs w:val="24"/>
        </w:rPr>
        <w:t>: fond@rfh.ru.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Средства гранта, выделенные для финансового обеспечения реализации проекта, поддержанного Фондом,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предоставляются исключительно в распоряжение руководителя проекта под его личную ответственность и должны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расходоваться в полном объеме на цели, предусмотренные поданной на конкурс заявкой.</w:t>
      </w:r>
    </w:p>
    <w:p w:rsidR="00230179" w:rsidRPr="00230179" w:rsidRDefault="00230179" w:rsidP="00230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0179">
        <w:rPr>
          <w:rFonts w:ascii="Times New Roman" w:hAnsi="Times New Roman" w:cs="Times New Roman"/>
          <w:sz w:val="24"/>
          <w:szCs w:val="24"/>
        </w:rPr>
        <w:t>Результаты и материалы исследований по поддержанным проектам должны быть опубликованы в российских и зарубежных рецензируемых научных изданиях, в том числе в изданиях, индексируемых в признанных международных системах цитирования.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При публикации обязательно упоминание о финансовой поддержке данных исследований Фондом с указанием номера проекта. Независимо от времени выхода в свет публикации 1 экземпляр (копия) опубликованной работы должен быть представлен в Фонд. Невыполнение данного условия может явиться основанием для отрицательной экспертизы отчета по проекту.</w:t>
      </w:r>
    </w:p>
    <w:p w:rsidR="00230179" w:rsidRPr="00230179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:rsidR="00230179" w:rsidRPr="00230179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>Руководитель проекта в зависимости от сроков реализации проекта должен представить в Фонд итоговый или промежуточный научный отчет. Научные отчеты должны содержать сведения о выполнении заявленного плана реализации проекта, сведения о направлении расходования средств, а также копии публикаций по проекту.</w:t>
      </w:r>
    </w:p>
    <w:p w:rsidR="00230179" w:rsidRPr="00230179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179">
        <w:rPr>
          <w:rFonts w:ascii="Times New Roman" w:hAnsi="Times New Roman" w:cs="Times New Roman"/>
          <w:sz w:val="24"/>
          <w:szCs w:val="24"/>
        </w:rPr>
        <w:t xml:space="preserve">Формы научных и финансовых отчетов, а также сроки и порядок их представления </w:t>
      </w:r>
      <w:proofErr w:type="gramStart"/>
      <w:r w:rsidRPr="00230179">
        <w:rPr>
          <w:rFonts w:ascii="Times New Roman" w:hAnsi="Times New Roman" w:cs="Times New Roman"/>
          <w:sz w:val="24"/>
          <w:szCs w:val="24"/>
        </w:rPr>
        <w:t>утверждаются бюро совета Фонда и публикуются</w:t>
      </w:r>
      <w:proofErr w:type="gramEnd"/>
      <w:r w:rsidRPr="00230179">
        <w:rPr>
          <w:rFonts w:ascii="Times New Roman" w:hAnsi="Times New Roman" w:cs="Times New Roman"/>
          <w:sz w:val="24"/>
          <w:szCs w:val="24"/>
        </w:rPr>
        <w:t xml:space="preserve"> на сайте Фонда.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 </w:t>
      </w:r>
      <w:r w:rsidRPr="00566FE6">
        <w:rPr>
          <w:rFonts w:ascii="Times New Roman" w:hAnsi="Times New Roman" w:cs="Times New Roman"/>
          <w:b/>
          <w:sz w:val="24"/>
          <w:szCs w:val="24"/>
        </w:rPr>
        <w:t>ОФОРМЛЕНИЕ ЗАЯВОК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По всем конкурсам 2017 года к рассмотрению будут приниматься только заявки, подготовленные с помощью ИС Фонда. Заявки на конкурсы представляются руководителями проектов в двух видах – электронном (через ИС Фонда) и печатном (распечатанном из ИС Фонда), содержание которых должно быть идентичным. Заявки представляются на русском языке (кроме формы 1en, которая заполняется на английском языке).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Цикл оформления заявок в ИС Фонда (http://grant.rfh.ru/) состоит из следующих этапов: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регистрация персоны заявителя (если это не было сделано ранее, включая индивидуальную регистрацию руководителя и всех исполнителей проекта);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заполнение сведений о заявителе и его публикациях в системе;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подготовка заявки;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регистрация заявки.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После получения регистрационного номера заявки руководитель проекта должен распечатать,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подписать и представить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в Фонд один печатный экземпляр заявки и соответствующие приложения.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Печатный экземпляр заявки подается в Фонд в конверте формата А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с пометками: «Номер проекта, ФИО руководителя проекта».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lastRenderedPageBreak/>
        <w:t>В конве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рт вкл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адывается полностью скомплектованный печатный экземпляр только одной заявки, скрепленный с помощью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степлера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по центру левого поля листа.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Для проектов издания научных и научно-популярных трудов конверт с печатным экземпляром заявки вкладывается в папку с рукописью, полностью подготовленной к сдаче в издательство, включая иллюстрации, таблицы, схемы. На папку с рукописью должна быть наклеена копия титульной страницы заявки в Фонд (форма «Т»). Если рукопись состоит из нескольких папок, то каждая папка должна быть пронумерована, надписана (указаны ФИО руководителя и название проекта), в описи необходимо указать число папок. Конверт с печатным экземпляром заявки вкладывается в папку №1.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Сопроводительные, рекомендательные и иные письма не принимаются.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Правила работы в ИС Фонда представлены на сайте Фонда. Запросы, связанные с функционированием системы удаленной регистрации заявок, следует направлять по адресу: fond@rfh.ru с указанием темы письма «ИС Фонда».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6FE6">
        <w:rPr>
          <w:rFonts w:ascii="Times New Roman" w:hAnsi="Times New Roman" w:cs="Times New Roman"/>
          <w:b/>
          <w:sz w:val="24"/>
          <w:szCs w:val="24"/>
        </w:rPr>
        <w:t>ОСОБЕННОСТИ РАЗЛИЧНЫХ ВИДОВ КОНКУРСОВ И ТИПОВ ПРОЕКТОВ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b/>
          <w:sz w:val="24"/>
          <w:szCs w:val="24"/>
        </w:rPr>
        <w:t xml:space="preserve"> ОСНОВНОЙ КОНКУРС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t>В целях финансовой (в форме грантов) и организационной поддержки научных исследований в области гуманитарных наук РГНФ объявляет основной конкурс научных проектов.</w:t>
      </w:r>
      <w:proofErr w:type="gramEnd"/>
    </w:p>
    <w:p w:rsid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этого конкурса поддерживаются следующие типы проектов:</w:t>
      </w:r>
    </w:p>
    <w:p w:rsidR="00566FE6" w:rsidRDefault="00566FE6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«а» – проекты проведения научных исследований, выполняемые научными коллективами или отдельными учеными.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поддерживает проекты проведения научных исследований, выполняемых коллективами ученых или отдельными учеными по гуманитарным наукам по направлениям классификатора РГНФ.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Срок реализации проекта – 1, 2 или 3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календарных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, если проект выполняется коллективом ученых, состоящим из трех и более человек, общий размер ежегодного вознаграждения руководителя проекта не должен превышать 50% от суммы ежегодного вознаграждения всех исполнителей проекта, указанных в форме «Т», включая руководителя проекта. Вознаграждение за реализацию проекта должен получить каждый исполнитель проекта, указанный в форме «Т».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Для реализации проектов проведения научных исследований допускаются поездки исполнителей научного проекта (включая руководителя) по теме проекта в архивы, библиотеки и проведения полевых исследований, а также для выступления с докладами по теме проводимых исследований (в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со сроками проведения мероприятия). Максимальное суммарное время пребывания 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поездках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для одного исполнителя научного проекта составляет не более 30 дней в текущем году.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Расходы на оплату услуг сторонних организаций не должны превышать 30% от планируемого объема финансирования проекта.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Расходы на приобретение расходных материалов не должны превышать 20% от планируемого объема финансирования проекта.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Расходы на организационно-финансовое и техническое сопровождение не должны превышать 10% от планируемого объема финансирования проекта.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состав заявки входят: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«Т» – Титульная страница заявки в Фонд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проекта должна быть заверена нотариально или кадровой службой по месту работы (учебы);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1а – Данные о проекте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1en – Данные о проекте на английском языке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lastRenderedPageBreak/>
        <w:t>Форма 2 – Данные о руководителе и исполнителях проекта (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грантозаявитель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добавляет к проекту зарегистрированных в ИС Фонда пользователей, форма генерируется автоматически на каждого участника проекта на основании заполненных в ИС Фонда анкет пользователей); каждый участник проекта должен подписать относящуюся к нему Форму 2 (печатный экземпляр), подтверждая тем самым достоверность содержащихся в форме сведений и свое согласие на участие в проекте.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все подписи должны быть заверены нотариально или кадровой службой по месту работы (учебы) участника;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3 – Данные об организации (генерируется в ИС Фонда автоматически на основании введенных об организации данных).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организации должна быть заверена печатью организации;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4а – Содержание проекта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8а – Планируемые расходы по проекту в 2017 году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</w:t>
      </w:r>
    </w:p>
    <w:p w:rsidR="00566FE6" w:rsidRPr="00566FE6" w:rsidRDefault="00566FE6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ф)» – проекты проведения научных исследований отдельными учеными, в том числе молодыми.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поддерживает проекты проведения научных исследований, не требующих организационное и финансово-техническое сопровождение, выполняемые отдельными учеными – российскими гражданами, постоянно проживающими на территории Российской Федерации, по гуманитарным наукам по направлениям классификатора РГНФ.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Срок реализации проекта – 1, 2 или 3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календарных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Объем финансирования этого типа проектов на 2017 год составляет 300 тыс. руб.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каждом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проекте может быть только один участник – руководитель проекта.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Обязательным условием начала финансирования проектов является юридическое оформление договорных отношений 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с законодательством Российской Федерации.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принятия Фондом решения о поддержке проекта средства гранта перечисляются на указанный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грантополучателем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его личный счет.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состав заявки входят: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«Т» – Титульная страница заявки в РГНФ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проекта должна быть заверена нотариально или кадровой службой по месту работы (учебы);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Форма 1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ф) – Данные о проекте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1en – Данные о проекте на английском языке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Форма 2 – Данные о руководителе проекта (форма генерируется автоматически на основании заполненных в ИС Фонда анкет пользователей). На печатном экземпляре заявки подпись в форме должна быть заверена нотариально или кадровой службой по месту работы (учебы) руководителя;</w:t>
      </w:r>
    </w:p>
    <w:p w:rsidR="00230179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Форма 4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ф) – Содержание проекта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</w:t>
      </w:r>
    </w:p>
    <w:p w:rsidR="00566FE6" w:rsidRPr="00566FE6" w:rsidRDefault="00566FE6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«в» – проекты создания информационного обеспечения, необходимого для выполнения научных проектов.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поддерживает проекты создания информационного программного обеспечения, необходимого для выполнения научных проектов по направлениям классификатора РГНФ, выполняемые научными коллективами.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Срок реализации проекта – 1 или 2 (для особо крупных и технически сложных проектов) календарных года.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Объем финансирования этого типа проектов на 2017 год составляет 800 тыс. руб.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, если проект выполняется коллективом ученых, состоящим из трех и более человек, общий размер ежегодного вознаграждения руководителя проекта не должен превышать 50% от суммы ежегодного вознаграждения всех исполнителей проекта, </w:t>
      </w:r>
      <w:r w:rsidRPr="00566FE6">
        <w:rPr>
          <w:rFonts w:ascii="Times New Roman" w:hAnsi="Times New Roman" w:cs="Times New Roman"/>
          <w:sz w:val="24"/>
          <w:szCs w:val="24"/>
        </w:rPr>
        <w:lastRenderedPageBreak/>
        <w:t>указанных в форме «Т», включая руководителя проекта. Вознаграждение за реализацию проекта должен получить каждый исполнитель проекта, указанный в форме «Т».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Расходы на приобретение услуг сторонних организаций не должны превышать 30% от планируемого объема финансирования проекта.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Расходы по приобретению расходных материалов не должны превышать 20% от планируемого объема финансирования проекта.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Расходы на организационно-финансовое и техническое сопровождение не должны превышать 10% от планируемого объема финансирования проекта.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состав заявки входят: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«Т» – Титульная страница заявки в РГНФ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проекта должна быть заверена нотариально или кадровой службой по месту работы (учебы);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1в – Данные о проекте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1en – Данные о проекте на английском языке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t>Форма 2 – Данные о руководителе и исполнителях проекта (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грантозаявитель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добавляет к проекту зарегистрированных в ИС Фонда пользователей, форма генерируется автоматически на каждого участника проекта на основании заполненных в ИС Фонда анкет пользователей); каждый участник проекта должен подписать относящуюся к нему Форму 2 (печатный экземпляр), подтверждая тем самым достоверность содержащихся в форме сведений и свое согласие на участие в проекте.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все подписи должны быть заверены нотариально или кадровой службой по месту работы (учебы) участника;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3 – Данные об организации (генерируется в ИС Фонда автоматически на основании введенных об организации данных).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организации должна быть заверена печатью организации;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4в – Содержание проекта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8в – Планируемые расходы по проекту в 2017 году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«г» – проекты организации мероприятий, в том числе конференций и семинаров, по научным направлениям, поддерживаемым Фондом.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Руководителем подаваемой заявки на проведение научного мероприятия должен быть председатель организационного комитета этого мероприятия.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Средства, выделяемые Фондом по проектам организации мероприятий, могут использоваться только для осуществления следующих расходов: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оплата редакционно-издательских услуг, включая подготовку и печатание материалов конференции, тезисов докладов, программы и информационных писем, билетов;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оплата предполагаемых поездок, услуг связи, аренды помещения для проведения научного мероприятия, за пользование имуществом (прокат аудио-, видеотехники и аппаратуры для синхронного перевода);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транспортные услуги;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приобретение расходных материалов и канцелярских товаров, необходимых для выполнения заявленных работ;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выплата вознаграждения переводчикам и специалистам, обслуживающим презентационное оборудование;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– возмещение расходов приглашенным российским участникам научного мероприятия за проезд и проживание (производится 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с условиями заключенного с ними договора гражданско-правового характера по представлению руководителя проекта в соответствии с программой проводимого научного мероприятия).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По проектам организации мероприятий допускаются поездки исполнителей научного проекта (включая руководителя), связанные с организацией мероприятия. Максимальное суммарное время пребывания 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поездках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для одного исполнителя научного проекта составляет не более 10 дней в текущем году.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не финансирует: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затраты на организационно-финансовое, техническое сопровождение проекта;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представительские расходы (питание участников мероприятия, кофе-брейки, культурные программы, сувениры);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– организационный взнос за участие в научном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мероприятии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, оформление заграничного паспорта, визы и других выездных документов;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расходы по оплате докладов, лекций, проведения мастер-классов;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– расходы по оплате авиа и железнодорожных билетов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бизнес-класса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и проживание в номерах класса выше «эконом»;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оплата услуг такси.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 В состав заявки входят: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«Т» – Титульная страница заявки в РГНФ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проекта должна быть заверена нотариально или кадровой службой по месту работы (учебы);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1г – Данные о проекте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1en – Данные о проекте на английском языке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t>Форма 2 – Данные о руководителе и исполнителях проекта (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грантозаявитель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добавляет к проекту зарегистрированных в ИС Фонда пользователей, форма генерируется автоматически на каждого участника проекта на основании заполненных в ИС Фонда анкет пользователей); каждый участник проекта должен подписать относящуюся к нему Форму 2 (печатный экземпляр), подтверждая тем самым достоверность содержащихся в форме сведений и свое согласие на участие в проекте.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все подписи должны быть заверены нотариально или кадровой службой по месту работы (учебы) участника;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3 – Данные об организации (генерируется в ИС Фонда автоматически на основании введенных об организации данных).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организации должна быть заверена печатью организации;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4г – Содержание проекта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8г – Планируемые расходы по проекту в 2017 году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 </w:t>
      </w:r>
    </w:p>
    <w:p w:rsidR="00230179" w:rsidRPr="00566FE6" w:rsidRDefault="00230179" w:rsidP="00230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«д», «д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» - проекты издания научных трудов, выполняемые в течение одного года или двух лет.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поддерживает проекты издания научных трудов на русском языке, выполняемые в течение одного или двух лет, по направлениям классификатора РГНФ. Проекты «д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» имеют большой объем и отличаются сложностью подготовки оригинал-макета.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Срок реализации проекта – 1 календарный год для проектов типа «д» и 2 календарных года для проектов типа «д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».</w:t>
      </w:r>
      <w:r w:rsidR="00566FE6" w:rsidRPr="00566F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Руководителями проектов по изданию научных трудов могут являться только авторы (или их правопреемники) либо ответственные редакторы коллективных научных трудов, обладающие соответствующими авторскими правами.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К заявке на издание научного труда обязательно прилагается экземпляр рукописи, полностью подготовленный к сдаче в издательство, включая иллюстрации, таблицы, схемы. Также к заявке прилагается справка о налич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рганизации, на базе которой предполагается выполнять работы по изданию научного труда, исключительных прав на издание научного труда, представляемого на конкурс. Рукопись научного труда обязательно должна иметь оглавление (с указанием номеров страниц) и сплошную нумерацию страниц.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Во время проведения экспертизы рукописи хранятся в Фонде в условиях, исключающих доступ к ним третьих лиц. Если проект по изданию научных трудов получает поддержку РГНФ, рукопись остается 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Фонде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. Рукопись неподдержанного издательского проекта следует получить в РГНФ автору лично или его представителю (по доверенности, </w:t>
      </w:r>
      <w:r w:rsidRPr="00566FE6">
        <w:rPr>
          <w:rFonts w:ascii="Times New Roman" w:hAnsi="Times New Roman" w:cs="Times New Roman"/>
          <w:sz w:val="24"/>
          <w:szCs w:val="24"/>
        </w:rPr>
        <w:lastRenderedPageBreak/>
        <w:t xml:space="preserve">заверенной в установленном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) в течение 3 месяцев после объявления результатов конкурса по соответствующему акту передачи рукописи. Невостребованные авторами рукописи уничтожаются 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Фонде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в установленном порядке.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не финансирует: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издание научных трудов, не соответствующих по названию, объему текста либо иллюстративного материала содержанию рукописи, представленной на конкурс;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расходы по проекту, связанные с выплатой авторского гонорара;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накладные или другие аналогичные расходы организации.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состав заявки входят: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«Т» – Титульная страница заявки в РГНФ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проекта должна быть заверена нотариально или кадровой службой по месту работы (учебы);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Форма «О» – Опись рукописи;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1д (1д1) – Данные о проекте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1en – Данные о проекте на английском языке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t>Форма 2 – Данные о руководителе и исполнителях проекта (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грантозаявитель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добавляет к проекту зарегистрированных в ИС Фонда пользователей, форма генерируется автоматически на каждого участника проекта на основании заполненных в ИС Фонда анкет пользователей); каждый участник проекта должен подписать относящуюся к нему Форму 2 (печатный экземпляр), подтверждая тем самым достоверность содержащихся в форме сведений и свое согласие на участие в проекте.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все подписи должны быть заверены нотариально или кадровой службой по месту работы (учебы) участника;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3 – Данные об организации (генерируется в ИС Фонда автоматически на основании введенных об организации данных).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организации должна быть заверена печатью организации;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8д (8д1) – Планируемые расходы по проекту в 2017 году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Приложения (обязательно прикрепляются 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виде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файла *.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к заявке в ИС Фонда и прикладываются к печатному экземпляру заявки):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справка о налич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рганизации исключительных прав на издание научного труда, представляемого на конкурс.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Срок реализации проекта («д») – 1 календарный год.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t>В случае поддержки проекта типа «д» в ходе его реализации осуществляется подготовка оригинал-макета научного труда (редактирование, верстка, корректура, графические и художественные работы), тиражирование научного труда (300 экз.) и рассылка изданного научного труда по списку РГНФ.</w:t>
      </w:r>
      <w:proofErr w:type="gramEnd"/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перечисляет средства гранта только после представления оригинал-макета научного труда.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По результатам выполнения работ по проекту в Фонд представляется в установленные Фондом сроки научный отчет, до пяти экземпляров изданного научного труда и документы, подтверждающие его рассылку по списку РГНФ в установленные сроки.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Срок реализации проекта («д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») – 2 календарных года.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случае поддержки проекта типа «д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» в течение первого года финансирования руководитель проекта и организация осуществляют подготовку оригинал-макета научного труда (редактирование, верстка, корректура, графические и художественные работы).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Руководитель проекта представляет в установленные сроки научный отчет и полностью подготовленный к изданию оригинал-макет научного труда.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Представленные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научный отчет и оригинал-макет проходят экспертизу в соответствующем экспертном совете. Решение о продолжении финансирования работ по проекту принимает совет Фонда.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течение второго года финансирования осуществляется тиражирование научного труда (300 экз.) и рассылка изданного научного труда по списку РГНФ.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lastRenderedPageBreak/>
        <w:t xml:space="preserve">По результатам выполнения работ по проекту в Фонд представляется в установленные Фондом сроки научный отчет, до пяти экземпляров изданного научного труда и документы, подтверждающие его рассылку по списку РГНФ в установленные сроки. 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«д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» – проекты перевода и издания на иностранных языках научных трудов.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поддерживает проекты перевода и издания на иностранных языках научных трудов по направлениям классификатора РГНФ.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Срок реализации проекта («д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») – 2 календарных года.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К конкурсу допускаются заявки на перевод и издание на иностранных языках научных трудов, изданных не ранее 2010 года на русском языке при финансовой поддержке Российского гуманитарного научного фонда, обязательно получивших положительные рецензии, опубликованные в российских и/или зарубежных периодических изданиях, и ранее на соответствующих иностранных языках не издававшихся.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Руководителями проектов могут являться только авторы (или их правопреемники) либо ответственные редакторы коллективных научных трудов, обладающие соответствующими авторскими правами.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заявке обязательно должно быть указано, на какой иностранный язык (на какие иностранные языки) будет переводиться научный труд (с обоснованием необходимости перевода научного труда на этот язык/эти языки), какими силами будет осуществляться перевод (привлечение квалифицированных переводчиков; привлечение сторонних организаций, оказывающих соответствующие услуги), какими способами и в каких странах (организациях) будет осуществляться распространение изданного на иностранном языке (иностранных языках) научного труда.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Расходы по приобретению расходных материалов не должны превышать 20% от планируемого объема финансирования проекта.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не финансирует: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расходы, связанные с выплатой авторского гонорара;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накладные или другие аналогичные расходы организации.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состав заявки входят: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«Т» – Титульная страница заявки в РГНФ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проекта должна быть заверена нотариально или кадровой службой по месту работы (учебы);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1д2 – Данные о проекте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1en – Данные о проекте на английском языке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t>Форма 2 – Данные о руководителе и исполнителях проекта (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грантозаявитель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добавляет к проекту зарегистрированных в ИС Фонда пользователей, форма генерируется автоматически на каждого участника проекта на основании заполненных в ИС Фонда анкет пользователей); каждый участник проекта должен подписать относящуюся к нему Форму 2 (печатный экземпляр), подтверждая тем самым достоверность содержащихся в форме сведений и свое согласие на участие в проекте.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все подписи должны быть заверены нотариально или кадровой службой по месту работы (учебы) участника;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3 – Данные об организации (генерируется в ИС Фонда автоматически на основании введенных об организации данных).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организации должна быть заверена печатью организации;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8д2 – Планируемые расходы по проекту в 2017 году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Приложения: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один экземпляр изданного на русском языке научного труда (прикладывается к печатному экземпляру заявки);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справка о налич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рганизации, на базе которой предполагается выполнять работы по переводу и изданию научного труда, исключительных прав на издание перевода научного </w:t>
      </w:r>
      <w:r w:rsidRPr="00566FE6">
        <w:rPr>
          <w:rFonts w:ascii="Times New Roman" w:hAnsi="Times New Roman" w:cs="Times New Roman"/>
          <w:sz w:val="24"/>
          <w:szCs w:val="24"/>
        </w:rPr>
        <w:lastRenderedPageBreak/>
        <w:t>труда, представляемого на конкурс (обязательно прикрепляется в виде файла *.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к заявке в ИС Фонда и прикладывается к печатному экземпляру заявки);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t>– копии рецензий на представленный на конкурс научный труд, опубликованных в российских и/или зарубежных периодических изданиях, с обязательным указанием точного названия периодического издания, места и года издания, его номера и номеров страниц, на которых была опубликована рецензия;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если рецензия была опубликована на иностранном языке, необходимо приложить ее перевод на русский язык (обязательно прикрепляются в виде файла *.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к заявке в ИС Фонда и прикладываются к печатному экземпляру заявки).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случае поддержки проекта типа «д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» в течение первого года финансирования осуществляется перевод научного труда на иностранный язык (иностранные языки).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Руководитель проекта представляет научный отчет, рукопись перевода научного труда на иностранный язык (иностранные языки), а также рецензию на рукопись от авторитетного зарубежного ученого - специалиста в области гуманитарных наук на русском и иностранном языках, подтверждающую качественность выполненного перевода научного труда.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t>В течение второго года финансирования осуществляется подготовка оригинал-макета перевода научного труда на иностранный язык (иностранные языки) и его тиражирование (до 300 экз.), рассылка изданного на иностранном языке (иностранных языках) научного труда по списку РГНФ для данного типа проектов, а также в зарубежные библиотеки, университеты и другие структуры по списку, представленному руководителем проекта совместно с организацией, издающей перевод научного труда.</w:t>
      </w:r>
      <w:proofErr w:type="gramEnd"/>
    </w:p>
    <w:p w:rsidR="00230179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Руководитель проекта представляет научный отчет, пять экземпляров изданного на иностранном языке (иностранных языках) научного труда, а также документы, подтверждающие его рассылку по списку РГНФ и по списку, представленному руководителем проекта совместно с организацией, издающей перевод научного труда.</w:t>
      </w:r>
    </w:p>
    <w:p w:rsidR="00566FE6" w:rsidRPr="00566FE6" w:rsidRDefault="00566FE6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«е» – проекты экспедиций, полевых и социологических исследований, научно-реставрационных работ, необходимых для получения новых данных в области гуманитарных наук.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осуществляет поддержку проектов экспедиций, полевых и социологических исследований, научно-реставрационных работ по направлениям классификатора РГНФ.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Срок реализации проекта – 1 календарный год.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финансирует экспедиционные исследования, полевые и социологические исследования на территории России и за рубежом. Проекты научно-реставрационных работ могут проводиться только на территории России.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, если проект выполняется коллективом ученых, состоящим из трех и более человек, общий размер ежегодного вознаграждения руководителя проекта не должен превышать 50 % от суммы ежегодного вознаграждения всех исполнителей проекта, указанных в форме «Т», включая руководителя проекта. Вознаграждение за реализацию проекта должен получить каждый исполнитель проекта, указанный в форме «Т».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Допускаются поездки исполнителей научного проекта (включая руководителя), непосредственно связанные с проведением научных экспедиций, полевых и социологических исследований, выполнением научно-реставрационных работ.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Затраты на организационно-финансовое и техническое сопровождение проектов не предусматриваются.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состав заявки входят: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«Т» – Титульная страница заявки в РГНФ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проекта должна быть заверена нотариально или кадровой службой по месту работы (учебы);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1е – Данные о проекте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1en – Данные о проекте на английском языке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lastRenderedPageBreak/>
        <w:t>Форма 2 – Данные о руководителе и основных исполнителях проекта (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грантозаявитель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добавляет к проекту зарегистрированных в ИС Фонда пользователей, форма генерируется автоматически на каждого участника проекта на основании заполненных в ИС Фонда анкет пользователей); каждый участник проекта должен подписать относящуюся к нему Форму 2, подтверждая тем самым достоверность содержащихся в форме сведений и свое согласие на участие в проекте.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все подписи должны быть заверены нотариально или кадровой службой по месту работы (учебы) участника;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3 – Данные об организации (генерируется в ИС Фонда автоматически на основании введенных об организации данных).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организации должна быть заверена печатью организации;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4е – Содержание проекта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8е – Планируемые расходы по проекту в 2017 году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C61D58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 </w:t>
      </w:r>
      <w:r w:rsidRPr="00C61D58">
        <w:rPr>
          <w:rFonts w:ascii="Times New Roman" w:hAnsi="Times New Roman" w:cs="Times New Roman"/>
          <w:b/>
          <w:sz w:val="24"/>
          <w:szCs w:val="24"/>
        </w:rPr>
        <w:t>КОНКУРС ПОДДЕРЖКИ МОЛОДЫХ УЧЕНЫХ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 целях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повышения эффективности системы присуждения грантов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молодым ученым РГНФ объявляет конкурс поддержки молодых ученых.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этого конкурса поддерживаются следующие типы проектов: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«а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» – проекты проведения научных исследований, выполняемые коллективами, молодых ученых под руководством ученых высшей квалификации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поддерживает проекты проведения научных исследований коллективами молодых ученых (в возрасте до 39 лет на момент подачи заявки) под руководством ученых высшей квалификации (докторов наук) по направлениям классификатора РГНФ.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«а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» – проекты проведения научных исследований, выполняемые коллективами, состоящими полностью из молодых ученых, включая руководителя.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Фонд поддерживает проекты проведения научных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исследований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коллективами молодых ученых, включая руководителя, в возрасте до 39 лет на момент подачи заявки) под руководством по направлениям классификатора РГНФ.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Срок реализации проектов типа «а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» и «а2» – 1, 2 или 3 календарных года.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, если проект выполняется коллективом ученых, состоящим из трех и более человек, общий размер ежегодного вознаграждения руководителя проекта не должен превышать 50% от суммы ежегодного вознаграждения всех исполнителей проекта, указанных в форме «Т», включая руководителя проекта. Вознаграждение за реализацию проекта должен получить каждый исполнитель проекта, указанный в форме «Т».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Для реализации проектов проведения научных исследований допускаются поездки исполнителей научного проекта (включая руководителя) по теме проекта в архивы, библиотеки и проведения полевых исследований, а также для выступления с докладами по теме проводимых исследований (в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со сроками проведения мероприятия). Максимальное суммарное время пребывания 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поездках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для одного исполнителя научного проекта составляет не более 30 дней в текущем году.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Расходы на оплату услуг сторонних организаций не должны превышать 30% от планируемого объема финансирования проекта.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Расходы на приобретение расходных материалов не должны превышать 20% от планируемого объема финансирования проекта.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Расходы на организационно-финансовое и техническое сопровождение проектов не должны превышать 10% от планируемого объема финансирования проекта.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состав заявки по проектам типа «а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» и «а2» входят: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«Т» – Титульная страница заявки в РГНФ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проекта должна быть заверена нотариально или кадровой службой по месту работы (учебы);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Форма 1а1 (а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) – Данные о проекте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1en – Данные о проекте на английском языке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lastRenderedPageBreak/>
        <w:t>Форма 2 – Данные о руководителе и исполнителях проекта (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грантозаявитель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добавляет к проекту зарегистрированных в ИС Фонда пользователей, форма генерируется автоматически на каждого участника проекта на основании заполненных в ИС Фонда анкет пользователей); каждый участник проекта должен подписать относящуюся к нему Форму 2 (печатный экземпляр), подтверждая тем самым достоверность содержащихся в форме сведений и свое согласие на участие в проекте.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все подписи должны быть заверены нотариально или кадровой службой по месту работы (учебы) участника;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3 – Данные об организации (генерируется в ИС Фонда автоматически на основании введенных об организации данных).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организации должна быть заверена печатью организации;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Форма 4а1 (а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) – Содержание проекта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Форма 8а1 (а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) – Планируемые расходы по проекту в 2017 году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б(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ф)» - участие молодых российских ученых в научных мероприятиях за рубежом по научным направлениям, поддерживаемым Фондом.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Сроки подачи заявок, общие правила проведения конкурса, правила проведения экспертизы заявок, критерии определения размеров грантов, правила подведения итогов конкурса и условия реализации поддержанных проектов этого типа будут указаны в соответствующем разделе Основного объявления о конкурсах в 2017 году. 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 </w:t>
      </w:r>
      <w:r w:rsidRPr="00C61D58">
        <w:rPr>
          <w:rFonts w:ascii="Times New Roman" w:hAnsi="Times New Roman" w:cs="Times New Roman"/>
          <w:b/>
          <w:sz w:val="24"/>
          <w:szCs w:val="24"/>
        </w:rPr>
        <w:t>КОНКУРС ПОДГОТОВКИ И ИЗДАНИЯ НАУЧНО-ПОПУЛЯРНЫХ ТРУДОВ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t>В целях распространения гуманитарных научных знаний в обществе РГНФ объявляет конкурс проектов подготовки и издания научно-популярных трудов по результатам научных исследований, проводимых по научным направлениям, поддерживаемым Фондом</w:t>
      </w:r>
      <w:proofErr w:type="gramEnd"/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этого конкурса поддерживаются следующие типы проектов: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ф)» – проекты подготовки научно-популярных трудов, выполняемые отдельными учеными, по направлениям, поддерживаемым Фондом.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поддерживает проекты подготовки научно-популярных трудов, выполняемых отдельными учеными – российскими гражданами, постоянно проживающими на территории Российской Федерации  по направлениям классификатора РГНФ.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Срок реализации проекта – 1 календарный год.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каждом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проекте может быть только один участник – руководитель проекта.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Объем финансирования проектов этого типа на 2017 год составляет 250 тыс. руб.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Обязательным условием начала финансирования проектов является юридическое оформление договорных отношений 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с законодательством Российской Федерации.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принятия Фондом решения о поддержке проекта средства гранта перечисляются на указанный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грантополучателем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его личный счет.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Объем подготовленного по результатам реализации проекта научно-популярного труда не должен превышать 15 авторских листов.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Подготовленный по итогам реализации проекта научно-популярный труд должен быть передан в Фонд в электронном виде для размещения на сайте Фонда.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состав заявки входят: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«Т» – Титульная страница заявки в РГНФ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проекта должна быть заверена нотариально или кадровой службой по месту работы (учебы);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1к (ф) – Данные о проекте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1en – Данные о проекте на английском языке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2 – Данные о руководителе проекта (форма генерируется автоматически на основании заполненных в ИС Фонда анкет пользователей). На печатном экземпляре </w:t>
      </w:r>
      <w:r w:rsidRPr="00566FE6">
        <w:rPr>
          <w:rFonts w:ascii="Times New Roman" w:hAnsi="Times New Roman" w:cs="Times New Roman"/>
          <w:sz w:val="24"/>
          <w:szCs w:val="24"/>
        </w:rPr>
        <w:lastRenderedPageBreak/>
        <w:t>заявки должны быть вписаны от руки паспортные данные и подпись в форме должна быть заверена нотариально или кадровой службой по месту работ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учебы) руководителя;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4к (ф) – Содержание проекта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д)» – проекты издания научно-популярных трудов по направлениям, поддерживаемым Фондом.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поддерживает проекты издания научно-популярных трудов  по направлениям классификатора РГНФ.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поддерживает издание научно-популярных трудов на русском языке.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Срок реализации проекта – 1 календарный год.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Объем научно-популярного труда не должен превышать 15 авторских листов.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Затраты на организационно-финансовое и техническое сопровождение проектов не предусматриваются.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Руководителями проектов по изданию научно-популярных трудов могут являться только авторы или их правопреемники, обладающие соответствующими авторскими правами.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К заявке на издание научно-популярного труда обязательно прилагается экземпляр рукописи, полностью подготовленный к сдаче в издательство, включая иллюстрации, таблицы, схемы. Также к заявке прилагается справка о налич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рганизации, на базе которой предполагается выполнять работы по изданию научно-популярного труда, исключительных прав на издание научно-популярного труда, представляемого на конкурс. Рукопись научно-популярного труда обязательно должна иметь оглавление (с указанием номеров страниц) и сплошную нумерацию страниц.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Во время проведения экспертизы рукописи хранятся в Фонде в условиях, исключающих доступ к ним третьих лиц. Если проект по изданию научно-популярного труда получает поддержку РГНФ, рукопись остается 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Фонде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. Рукопись неподдержанного проекта следует получить в РГНФ автору лично или его представителю (по доверенности, заверенной в установленном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) в течение 3 месяцев после объявления результатов конкурса по соответствующему акту передачи рукописи. Невостребованные авторами рукописи уничтожаются в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Фонде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в установленном порядке.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Финансирование выделяется на подготовку оригинал-макета и тиражирование научно-популярного труда (300 экз.), а также рассылку изданного научно-популярного труда по списку РГНФ.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Руководитель проекта представляет в установленные Фондом сроки научный отчет, до пяти экземпляров изданного научно-популярного труда, а также документы, подтверждающие его рассылку по списку РГНФ.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Фонд не финансирует: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издание научно-популярных трудов, не соответствующих по названию, объему текста либо иллюстративного материала содержанию рукописи, представленной на конкурс;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расходы по проекту, связанные с выплатой авторского гонорара;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накладные или другие аналогичные расходы организации.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В состав заявки входят: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«Т» – Титульная страница заявки в РГНФ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проекта должна быть заверена нотариально или кадровой службой по месту работы (учебы);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Форма «О» – Опись рукописи;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1к (д) – Данные о проекте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1en – Данные о проекте на английском языке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Форма 2 – Данные о руководителе и исполнителях проекта (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грантозаявитель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добавляет к проекту зарегистрированных в ИС Фонда пользователей, форма генерируется автоматически на каждого участника проекта на основании заполненных в ИС Фонда анкет пользователей); каждый участник проекта должен подписать относящуюся к нему Форму 2 (печатный экземпляр) и вписать в нее от руки свои паспортные данные, подтверждая тем самым достоверность содержащихся в форме сведений и свое согласие </w:t>
      </w:r>
      <w:r w:rsidRPr="00566FE6">
        <w:rPr>
          <w:rFonts w:ascii="Times New Roman" w:hAnsi="Times New Roman" w:cs="Times New Roman"/>
          <w:sz w:val="24"/>
          <w:szCs w:val="24"/>
        </w:rPr>
        <w:lastRenderedPageBreak/>
        <w:t xml:space="preserve">на участие в проекте.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все подписи должны быть заверены нотариально или кадровой службой по месту работы (учебы) участника;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3 – Данные об организации (генерируется в ИС Фонда автоматически на основании введенных об организации данных).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экземпляре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заявки подпись руководителя организации должна быть заверена печатью организации;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Форма 8к (д) – Планируемые расходы по проекту в 2017 году (заполняется 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грантозаявителем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в ИС Фонда).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Приложения: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– рукопись научно-популярного труда (к заявке прикладывается в печатном 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виде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 xml:space="preserve"> в одном экземпляре);</w:t>
      </w:r>
    </w:p>
    <w:p w:rsidR="00230179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– справка о налич</w:t>
      </w:r>
      <w:proofErr w:type="gramStart"/>
      <w:r w:rsidRPr="00566FE6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566FE6">
        <w:rPr>
          <w:rFonts w:ascii="Times New Roman" w:hAnsi="Times New Roman" w:cs="Times New Roman"/>
          <w:sz w:val="24"/>
          <w:szCs w:val="24"/>
        </w:rPr>
        <w:t>рганизации исключительных прав на издание научно-популярного труда, представляемого на конкурс (обязательно прикрепляется в виде файла *.</w:t>
      </w:r>
      <w:proofErr w:type="spellStart"/>
      <w:r w:rsidRPr="00566FE6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566FE6">
        <w:rPr>
          <w:rFonts w:ascii="Times New Roman" w:hAnsi="Times New Roman" w:cs="Times New Roman"/>
          <w:sz w:val="24"/>
          <w:szCs w:val="24"/>
        </w:rPr>
        <w:t xml:space="preserve"> к заявке в ИС Фонда и прикладывается к печатному экземпляру заявки).</w:t>
      </w:r>
    </w:p>
    <w:p w:rsidR="00C61D58" w:rsidRPr="00566FE6" w:rsidRDefault="00C61D58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 xml:space="preserve"> </w:t>
      </w:r>
      <w:r w:rsidRPr="00C61D58">
        <w:rPr>
          <w:rFonts w:ascii="Times New Roman" w:hAnsi="Times New Roman" w:cs="Times New Roman"/>
          <w:b/>
          <w:sz w:val="24"/>
          <w:szCs w:val="24"/>
        </w:rPr>
        <w:t>РЕГИОНАЛЬНЫЕ КОНКУРСЫ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t>В целях осуществления регионального сотрудничества в области гуманитарных наук, а также объединения усилий Российского гуманитарного научного фонда и администраций регионов в соответствии с заключенными соглашениями, РГНФ объявляет региональные конкурсы</w:t>
      </w:r>
      <w:proofErr w:type="gramEnd"/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(см. Объявление о региональных конкурсах РГНФ 2017 г.).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Сроки подачи заявок, общие правила проведения конкурсов РГНФ, правила проведения экспертизы заявок, критерии определения размеров грантов, правила подведения итогов конкурсов РГНФ и условия реализации поддержанных проектов указаны в соответствующих разделах Основного объявления о конкурсах Российского гуманитарного научного фонда 2017 года.</w:t>
      </w:r>
    </w:p>
    <w:p w:rsidR="00230179" w:rsidRPr="00C61D58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D58">
        <w:rPr>
          <w:rFonts w:ascii="Times New Roman" w:hAnsi="Times New Roman" w:cs="Times New Roman"/>
          <w:b/>
          <w:sz w:val="24"/>
          <w:szCs w:val="24"/>
        </w:rPr>
        <w:t xml:space="preserve"> МЕЖДУНАРОДНЫЕ КОНКУРСЫ</w:t>
      </w:r>
    </w:p>
    <w:p w:rsidR="00230179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6FE6">
        <w:rPr>
          <w:rFonts w:ascii="Times New Roman" w:hAnsi="Times New Roman" w:cs="Times New Roman"/>
          <w:sz w:val="24"/>
          <w:szCs w:val="24"/>
        </w:rPr>
        <w:t>В целях осуществления международного научного сотрудничества в области гуманитарных наук и в соответствии с соглашениями о сотрудничестве, заключенными Российским гуманитарным научным фондом с зарубежными фондами, академиями наук, министерствами и организациями, РГНФ объявляет международные конкурсы совместных научных проектов.</w:t>
      </w:r>
      <w:proofErr w:type="gramEnd"/>
    </w:p>
    <w:p w:rsidR="009D7ECC" w:rsidRPr="00566FE6" w:rsidRDefault="00230179" w:rsidP="00566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FE6">
        <w:rPr>
          <w:rFonts w:ascii="Times New Roman" w:hAnsi="Times New Roman" w:cs="Times New Roman"/>
          <w:sz w:val="24"/>
          <w:szCs w:val="24"/>
        </w:rPr>
        <w:t>Сроки проведения международных конкурсов, особенности их проведения, а также особенности типов проектов международных конкурсов и состав заявок по этим типам проектов приведены в соответствующих объявлениях о международных конкурсах РГНФ 2017 года.</w:t>
      </w:r>
      <w:bookmarkStart w:id="0" w:name="_GoBack"/>
      <w:bookmarkEnd w:id="0"/>
    </w:p>
    <w:sectPr w:rsidR="009D7ECC" w:rsidRPr="00566FE6" w:rsidSect="0023017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DA8" w:rsidRDefault="002F6DA8" w:rsidP="00230179">
      <w:pPr>
        <w:spacing w:after="0" w:line="240" w:lineRule="auto"/>
      </w:pPr>
      <w:r>
        <w:separator/>
      </w:r>
    </w:p>
  </w:endnote>
  <w:endnote w:type="continuationSeparator" w:id="0">
    <w:p w:rsidR="002F6DA8" w:rsidRDefault="002F6DA8" w:rsidP="00230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DA8" w:rsidRDefault="002F6DA8" w:rsidP="00230179">
      <w:pPr>
        <w:spacing w:after="0" w:line="240" w:lineRule="auto"/>
      </w:pPr>
      <w:r>
        <w:separator/>
      </w:r>
    </w:p>
  </w:footnote>
  <w:footnote w:type="continuationSeparator" w:id="0">
    <w:p w:rsidR="002F6DA8" w:rsidRDefault="002F6DA8" w:rsidP="002301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179"/>
    <w:rsid w:val="00043534"/>
    <w:rsid w:val="00230179"/>
    <w:rsid w:val="002F6DA8"/>
    <w:rsid w:val="00566FE6"/>
    <w:rsid w:val="009D7ECC"/>
    <w:rsid w:val="00C61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0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0179"/>
  </w:style>
  <w:style w:type="paragraph" w:styleId="a5">
    <w:name w:val="footer"/>
    <w:basedOn w:val="a"/>
    <w:link w:val="a6"/>
    <w:uiPriority w:val="99"/>
    <w:unhideWhenUsed/>
    <w:rsid w:val="00230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01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0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0179"/>
  </w:style>
  <w:style w:type="paragraph" w:styleId="a5">
    <w:name w:val="footer"/>
    <w:basedOn w:val="a"/>
    <w:link w:val="a6"/>
    <w:uiPriority w:val="99"/>
    <w:unhideWhenUsed/>
    <w:rsid w:val="00230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0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16</Pages>
  <Words>7774</Words>
  <Characters>44317</Characters>
  <Application>Microsoft Office Word</Application>
  <DocSecurity>0</DocSecurity>
  <Lines>369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2016-06-02T05:06:00Z</dcterms:created>
  <dcterms:modified xsi:type="dcterms:W3CDTF">2016-06-02T05:33:00Z</dcterms:modified>
</cp:coreProperties>
</file>